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79760F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82000" cy="195120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2682000" cy="19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F007E" w14:textId="18F3632E" w:rsidR="00AC004D" w:rsidRPr="0076486F" w:rsidRDefault="00AC004D" w:rsidP="00AC004D">
      <w:pPr>
        <w:spacing w:before="1000"/>
        <w:jc w:val="center"/>
        <w:rPr>
          <w:rFonts w:cs="Arial"/>
          <w:bCs/>
          <w:color w:val="2E74B5" w:themeColor="accent5" w:themeShade="BF"/>
          <w:sz w:val="40"/>
          <w:szCs w:val="40"/>
        </w:rPr>
      </w:pPr>
      <w:r w:rsidRPr="0076486F">
        <w:rPr>
          <w:rFonts w:cs="Arial"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76486F">
        <w:rPr>
          <w:rFonts w:cs="Arial"/>
          <w:bCs/>
          <w:color w:val="2E74B5" w:themeColor="accent5" w:themeShade="BF"/>
          <w:sz w:val="40"/>
          <w:szCs w:val="40"/>
        </w:rPr>
        <w:br/>
      </w:r>
      <w:r w:rsidR="00C566ED" w:rsidRPr="0076486F">
        <w:rPr>
          <w:rFonts w:cs="Arial"/>
          <w:bCs/>
          <w:color w:val="2E74B5" w:themeColor="accent5" w:themeShade="BF"/>
          <w:sz w:val="40"/>
          <w:szCs w:val="4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1CA8EAD" w14:textId="77777777" w:rsidR="00F73A16" w:rsidRDefault="00F73A16" w:rsidP="0090068F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14:paraId="3D398E1D" w14:textId="2F747573" w:rsidR="00AC004D" w:rsidRPr="0096546B" w:rsidRDefault="00AC004D" w:rsidP="0090068F">
      <w:pPr>
        <w:spacing w:after="200" w:line="276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96546B">
        <w:rPr>
          <w:rFonts w:ascii="Times New Roman" w:hAnsi="Times New Roman" w:cs="Times New Roman"/>
          <w:b/>
          <w:caps/>
          <w:sz w:val="40"/>
          <w:szCs w:val="40"/>
        </w:rPr>
        <w:t>projektov</w:t>
      </w:r>
      <w:r w:rsidR="0096546B" w:rsidRPr="0096546B">
        <w:rPr>
          <w:rFonts w:ascii="Times New Roman" w:hAnsi="Times New Roman" w:cs="Times New Roman"/>
          <w:b/>
          <w:caps/>
          <w:sz w:val="40"/>
          <w:szCs w:val="40"/>
        </w:rPr>
        <w:t>Ý záměr</w:t>
      </w:r>
      <w:r w:rsidRPr="0096546B">
        <w:rPr>
          <w:rFonts w:ascii="Times New Roman" w:hAnsi="Times New Roman" w:cs="Times New Roman"/>
          <w:caps/>
          <w:sz w:val="40"/>
          <w:szCs w:val="40"/>
        </w:rPr>
        <w:t xml:space="preserve"> pro </w:t>
      </w:r>
      <w:r w:rsidR="00C566ED" w:rsidRPr="0096546B">
        <w:rPr>
          <w:rFonts w:ascii="Times New Roman" w:hAnsi="Times New Roman" w:cs="Times New Roman"/>
          <w:caps/>
          <w:sz w:val="40"/>
          <w:szCs w:val="40"/>
        </w:rPr>
        <w:t>CLLD</w:t>
      </w:r>
      <w:r w:rsidR="00C425EE" w:rsidRPr="0096546B">
        <w:rPr>
          <w:rFonts w:ascii="Times New Roman" w:hAnsi="Times New Roman" w:cs="Times New Roman"/>
          <w:caps/>
          <w:sz w:val="40"/>
          <w:szCs w:val="40"/>
        </w:rPr>
        <w:t xml:space="preserve"> MAS Vladař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2E6F9E4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6FC2995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2C3EED66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22F4DE7C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1928151" w14:textId="0526220C" w:rsidR="0096546B" w:rsidRPr="0096546B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  <w:u w:val="single"/>
        </w:rPr>
      </w:pPr>
      <w:r w:rsidRPr="0096546B">
        <w:rPr>
          <w:rFonts w:ascii="Times New Roman" w:hAnsi="Times New Roman" w:cs="Times New Roman"/>
          <w:b/>
          <w:caps/>
          <w:sz w:val="28"/>
          <w:szCs w:val="38"/>
          <w:u w:val="single"/>
        </w:rPr>
        <w:t>V</w:t>
      </w:r>
      <w:r w:rsidR="0090068F" w:rsidRPr="0096546B">
        <w:rPr>
          <w:rFonts w:ascii="Times New Roman" w:hAnsi="Times New Roman" w:cs="Times New Roman"/>
          <w:b/>
          <w:sz w:val="28"/>
          <w:szCs w:val="38"/>
          <w:u w:val="single"/>
        </w:rPr>
        <w:t>erze MAS Vladař</w:t>
      </w:r>
    </w:p>
    <w:p w14:paraId="4E50B693" w14:textId="042A47CE" w:rsidR="0023690F" w:rsidRDefault="0096546B" w:rsidP="0096546B">
      <w:pPr>
        <w:pStyle w:val="Zkladnodstavec"/>
      </w:pPr>
      <w:r>
        <w:rPr>
          <w:rFonts w:ascii="Times New Roman" w:hAnsi="Times New Roman" w:cs="Times New Roman"/>
          <w:sz w:val="28"/>
          <w:szCs w:val="38"/>
        </w:rPr>
        <w:t>p</w:t>
      </w:r>
      <w:r w:rsidR="0090068F">
        <w:rPr>
          <w:rFonts w:ascii="Times New Roman" w:hAnsi="Times New Roman" w:cs="Times New Roman"/>
          <w:sz w:val="28"/>
          <w:szCs w:val="38"/>
        </w:rPr>
        <w:t xml:space="preserve">latná pro výzvu - 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>1. výzva MAS Vladař – IROP 3 Vzdělávání - I.</w:t>
      </w:r>
      <w:bookmarkStart w:id="0" w:name="RANGE!A1:G36"/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8"/>
        <w:gridCol w:w="777"/>
        <w:gridCol w:w="2092"/>
        <w:gridCol w:w="1219"/>
        <w:gridCol w:w="1373"/>
        <w:gridCol w:w="216"/>
        <w:gridCol w:w="1037"/>
      </w:tblGrid>
      <w:tr w:rsidR="00C566ED" w:rsidRPr="001C1F58" w14:paraId="799795F9" w14:textId="77777777" w:rsidTr="00056D42">
        <w:trPr>
          <w:trHeight w:val="270"/>
          <w:jc w:val="center"/>
        </w:trPr>
        <w:tc>
          <w:tcPr>
            <w:tcW w:w="2328" w:type="dxa"/>
            <w:shd w:val="clear" w:color="auto" w:fill="DFD0CB"/>
            <w:noWrap/>
            <w:vAlign w:val="center"/>
            <w:hideMark/>
          </w:tcPr>
          <w:bookmarkEnd w:id="0"/>
          <w:p w14:paraId="09ABAE00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714" w:type="dxa"/>
            <w:gridSpan w:val="6"/>
            <w:shd w:val="clear" w:color="auto" w:fill="auto"/>
            <w:vAlign w:val="center"/>
          </w:tcPr>
          <w:p w14:paraId="7321FA98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056D42">
        <w:trPr>
          <w:trHeight w:val="330"/>
          <w:jc w:val="center"/>
        </w:trPr>
        <w:tc>
          <w:tcPr>
            <w:tcW w:w="2328" w:type="dxa"/>
            <w:vMerge w:val="restart"/>
            <w:shd w:val="clear" w:color="auto" w:fill="DFD0CB"/>
            <w:vAlign w:val="center"/>
          </w:tcPr>
          <w:p w14:paraId="47615BE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7D1097A4" w14:textId="45005FB8" w:rsidR="006E6251" w:rsidRPr="002630A0" w:rsidRDefault="00EF18AB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o</w:t>
            </w:r>
            <w:r w:rsidR="006E6251" w:rsidRPr="002630A0">
              <w:rPr>
                <w:rFonts w:ascii="Times New Roman" w:hAnsi="Times New Roman" w:cs="Times New Roman"/>
                <w:szCs w:val="20"/>
              </w:rPr>
              <w:t>ficiální název MAS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00967B2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E6251" w:rsidRPr="001C1F58" w14:paraId="002692D9" w14:textId="77777777" w:rsidTr="00056D42">
        <w:trPr>
          <w:trHeight w:val="334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DF50B91" w14:textId="24E00B9E" w:rsidR="006E6251" w:rsidRPr="002630A0" w:rsidRDefault="009B001C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číslo a název opatření PR IROP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396E241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ŘO</w:t>
            </w:r>
            <w:r w:rsidR="00BA5D28" w:rsidRPr="002630A0">
              <w:rPr>
                <w:rFonts w:ascii="Times New Roman" w:hAnsi="Times New Roman" w:cs="Times New Roman"/>
                <w:szCs w:val="20"/>
              </w:rPr>
              <w:t xml:space="preserve"> IROP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1AB9F43A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MAS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A0A59D6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F317C8C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úplný název žadatele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40600B07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513E44E" w14:textId="3A64F215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sídlo žadatele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(ulice č. p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/č.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, obec, psč)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64867B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701DBB7" w14:textId="6D0FF1C8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IČ</w:t>
            </w:r>
            <w:r w:rsidR="00455349" w:rsidRPr="002630A0">
              <w:rPr>
                <w:rFonts w:ascii="Times New Roman" w:hAnsi="Times New Roman" w:cs="Times New Roman"/>
                <w:szCs w:val="20"/>
              </w:rPr>
              <w:t>O</w:t>
            </w:r>
            <w:r w:rsidRPr="002630A0">
              <w:rPr>
                <w:rFonts w:ascii="Times New Roman" w:hAnsi="Times New Roman" w:cs="Times New Roman"/>
                <w:szCs w:val="20"/>
              </w:rPr>
              <w:t>/DIČ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062ED0F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B2E348F" w14:textId="4DA7DA1B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právní </w:t>
            </w:r>
            <w:r w:rsidR="001115D4" w:rsidRPr="002630A0">
              <w:rPr>
                <w:rFonts w:ascii="Times New Roman" w:hAnsi="Times New Roman" w:cs="Times New Roman"/>
                <w:szCs w:val="20"/>
              </w:rPr>
              <w:t>forma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A80B05A" w14:textId="77777777" w:rsidTr="00056D42">
        <w:trPr>
          <w:trHeight w:val="5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69036D4" w14:textId="3B672CC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statutární zástupce žadatele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4B1ACC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13F3BC0" w14:textId="002DA883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kontaktní osoba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1838B8" w:rsidRPr="001C1F58" w14:paraId="14A7BAE3" w14:textId="77777777" w:rsidTr="00056D42">
        <w:trPr>
          <w:trHeight w:val="52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1F3ED60B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INFORMACE O PROJEKTU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48A625DC" w14:textId="6EF66BAA" w:rsidR="001838B8" w:rsidRPr="002630A0" w:rsidRDefault="001838B8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popis projektu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2630A0">
              <w:rPr>
                <w:rFonts w:ascii="Times New Roman" w:hAnsi="Times New Roman" w:cs="Times New Roman"/>
                <w:szCs w:val="20"/>
              </w:rPr>
              <w:t>podporované aktivity projektu</w:t>
            </w:r>
            <w:r>
              <w:rPr>
                <w:rFonts w:ascii="Times New Roman" w:hAnsi="Times New Roman" w:cs="Times New Roman"/>
                <w:szCs w:val="20"/>
              </w:rPr>
              <w:t>, cílové skupiny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1838B8" w:rsidRPr="001C1F58" w14:paraId="248AD7B9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1B95FE6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FA0AE55" w14:textId="0D8C6EB9" w:rsidR="001838B8" w:rsidRPr="002630A0" w:rsidRDefault="001838B8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cíle projektu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1838B8" w:rsidRPr="001C1F58" w14:paraId="194D8DA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D829ADC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67BF524" w14:textId="5A7C2F13" w:rsidR="001838B8" w:rsidRPr="002630A0" w:rsidRDefault="001838B8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zdůvodnění potřebnosti projektu a popis stávajícího stavu 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1838B8" w:rsidRPr="001C1F58" w14:paraId="6C7DC1F6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F40AFD0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FA59E78" w14:textId="77777777" w:rsidR="001838B8" w:rsidRPr="002630A0" w:rsidRDefault="001838B8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místo realizace projektu 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1838B8" w:rsidRPr="001C1F58" w14:paraId="451411F7" w14:textId="77777777" w:rsidTr="00056D42">
        <w:trPr>
          <w:trHeight w:val="11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F86EDE8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661BAB7" w14:textId="105D119C" w:rsidR="001838B8" w:rsidRPr="002630A0" w:rsidRDefault="001838B8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1838B8" w:rsidRPr="001C1F58" w14:paraId="7B2621A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0210F1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050A9B8" w14:textId="77777777" w:rsidR="001838B8" w:rsidRPr="002630A0" w:rsidRDefault="001838B8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předpokládané datum podání žádosti o podporu do výzvy ŘO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1838B8" w:rsidRPr="001C1F58" w14:paraId="58928F4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0E73043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40332D37" w14:textId="17072DE5" w:rsidR="001838B8" w:rsidRPr="002630A0" w:rsidRDefault="001838B8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předpokládané datum zahájení fyzické realizace projektu (měsíc/rok)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1838B8" w:rsidRPr="001C1F58" w14:paraId="7D1C07D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990B347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F3A5BA6" w14:textId="0978652A" w:rsidR="001838B8" w:rsidRPr="002630A0" w:rsidRDefault="001838B8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předpokládané datum ukončení fyzické realizace projektu (měsíc/rok)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1838B8" w:rsidRPr="001C1F58" w14:paraId="25677178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376703DA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060B9632" w14:textId="49E5FC79" w:rsidR="001838B8" w:rsidRPr="002630A0" w:rsidRDefault="001838B8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vazba projektu na projekty žadatele financo</w:t>
            </w:r>
            <w:r>
              <w:rPr>
                <w:rFonts w:ascii="Times New Roman" w:hAnsi="Times New Roman" w:cs="Times New Roman"/>
                <w:szCs w:val="20"/>
              </w:rPr>
              <w:t>vané z dalších dotačních zdrojů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058DA108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838B8" w:rsidRPr="001C1F58" w14:paraId="5D35649E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6AE8DD0F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650E5950" w14:textId="050139CE" w:rsidR="001838B8" w:rsidRDefault="001838B8" w:rsidP="00734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CA">
              <w:rPr>
                <w:rFonts w:ascii="Times New Roman" w:hAnsi="Times New Roman" w:cs="Times New Roman"/>
              </w:rPr>
              <w:t>Počet obyvatel, uvést údaje o počtu obyvatel na území, kde bude projekt realizován a to dle aktuálních statistických údajů uvedených na webových stránkách Českého statistického úřadu</w:t>
            </w:r>
            <w:r>
              <w:rPr>
                <w:rFonts w:ascii="Times New Roman" w:hAnsi="Times New Roman" w:cs="Times New Roman"/>
              </w:rPr>
              <w:t xml:space="preserve"> „Počet obyvatel v obcích </w:t>
            </w:r>
            <w:r w:rsidRPr="00F105CA">
              <w:rPr>
                <w:rFonts w:ascii="Times New Roman" w:hAnsi="Times New Roman" w:cs="Times New Roman"/>
              </w:rPr>
              <w:t>k </w:t>
            </w:r>
            <w:r>
              <w:rPr>
                <w:rFonts w:ascii="Times New Roman" w:hAnsi="Times New Roman" w:cs="Times New Roman"/>
              </w:rPr>
              <w:t>1. 1. 2022</w:t>
            </w:r>
            <w:r w:rsidRPr="00F105CA">
              <w:rPr>
                <w:rFonts w:ascii="Times New Roman" w:hAnsi="Times New Roman" w:cs="Times New Roman"/>
              </w:rPr>
              <w:t>“</w:t>
            </w:r>
          </w:p>
          <w:p w14:paraId="02758775" w14:textId="3C50064C" w:rsidR="001838B8" w:rsidRPr="00F105CA" w:rsidRDefault="001838B8" w:rsidP="00734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F105CA">
                <w:rPr>
                  <w:rStyle w:val="Hypertextovodkaz"/>
                  <w:rFonts w:ascii="Times New Roman" w:hAnsi="Times New Roman" w:cs="Times New Roman"/>
                </w:rPr>
                <w:t>https://www.czso.cz/csu/czso/pocet-obyvatel-v-obcich-k-112022</w:t>
              </w:r>
            </w:hyperlink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71DA427B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838B8" w:rsidRPr="001C1F58" w14:paraId="2594DD03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5D1C2D34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1CFEFCD5" w14:textId="0FFC58A9" w:rsidR="001838B8" w:rsidRPr="00F105CA" w:rsidRDefault="001838B8" w:rsidP="005160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Soulad s MAP – </w:t>
            </w:r>
            <w:r w:rsidRPr="00187163">
              <w:rPr>
                <w:rFonts w:ascii="Times New Roman" w:hAnsi="Times New Roman" w:cs="Times New Roman"/>
              </w:rPr>
              <w:t>název SR MAP, datum schválení aktuálně platného SR MAP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7D364227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838B8" w:rsidRPr="001C1F58" w14:paraId="7F3B8556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7ACE190C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4FA3E54F" w14:textId="255DFB4E" w:rsidR="001838B8" w:rsidRDefault="001838B8" w:rsidP="005160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Soulad s MAP - </w:t>
            </w:r>
            <w:r w:rsidRPr="00187163">
              <w:rPr>
                <w:rFonts w:ascii="Times New Roman" w:hAnsi="Times New Roman" w:cs="Times New Roman"/>
              </w:rPr>
              <w:t>název projektu</w:t>
            </w:r>
            <w:r>
              <w:rPr>
                <w:rFonts w:ascii="Times New Roman" w:hAnsi="Times New Roman" w:cs="Times New Roman"/>
              </w:rPr>
              <w:t xml:space="preserve"> uvedeného v SR MAP, ID záměru / pořadové číslo, který je součástí podaného projektového záměru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5DA0DC97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838B8" w:rsidRPr="001C1F58" w14:paraId="7D16B434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3D68FA90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2AD24523" w14:textId="6FD4D364" w:rsidR="001838B8" w:rsidRDefault="001838B8" w:rsidP="005160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Soulad s MAP – uveďte všechny relevantní zaškrtnuté typy projektu, které jsou součástí uvedeného SR MAP</w:t>
            </w:r>
          </w:p>
          <w:p w14:paraId="7F613402" w14:textId="75E3434C" w:rsidR="001838B8" w:rsidRPr="0051608C" w:rsidRDefault="001838B8" w:rsidP="005160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1608C">
              <w:rPr>
                <w:rFonts w:ascii="Times New Roman" w:hAnsi="Times New Roman" w:cs="Times New Roman"/>
                <w:i/>
                <w:sz w:val="18"/>
                <w:szCs w:val="18"/>
              </w:rPr>
              <w:t>typy projektů 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 vazbou na podporovanou oblast </w:t>
            </w:r>
            <w:r w:rsidRPr="0051608C">
              <w:rPr>
                <w:rFonts w:ascii="Times New Roman" w:hAnsi="Times New Roman" w:cs="Times New Roman"/>
                <w:i/>
                <w:sz w:val="18"/>
                <w:szCs w:val="18"/>
              </w:rPr>
              <w:t>učebny v neúplných školách, odborné učebny, zázemí pro ŠPP, zázemí pro komunitní aktivity, školní družina/klub, konektivita. Mezi vybrané priority lze zahrnout i řádky investičních priorit zaměřené na bezbariérovost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4F153ECA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838B8" w:rsidRPr="001C1F58" w14:paraId="473D7CC5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4AB3C0B0" w14:textId="77777777" w:rsidR="001838B8" w:rsidRPr="002630A0" w:rsidRDefault="001838B8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6CF3F5F4" w14:textId="5EBC646E" w:rsidR="002E092D" w:rsidRPr="004F7D80" w:rsidRDefault="002E092D" w:rsidP="004F7D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7A2">
              <w:rPr>
                <w:rFonts w:ascii="Times New Roman" w:hAnsi="Times New Roman" w:cs="Times New Roman"/>
                <w:bCs/>
              </w:rPr>
              <w:t>V případě, kdy je p</w:t>
            </w:r>
            <w:r w:rsidRPr="00AB67A2">
              <w:rPr>
                <w:rFonts w:ascii="Times New Roman" w:hAnsi="Times New Roman" w:cs="Times New Roman"/>
                <w:bCs/>
              </w:rPr>
              <w:t>rojekt zaměřený na učebny neúplných škol</w:t>
            </w:r>
            <w:r w:rsidRPr="00AB67A2">
              <w:rPr>
                <w:rFonts w:ascii="Times New Roman" w:hAnsi="Times New Roman" w:cs="Times New Roman"/>
                <w:bCs/>
              </w:rPr>
              <w:t xml:space="preserve"> a v SR MAP není zaškrtnut typ projektu „odborné učebny v neúplné škole“, popíše a doloží žadatel, že </w:t>
            </w:r>
            <w:r w:rsidRPr="00AB67A2">
              <w:rPr>
                <w:rFonts w:ascii="Times New Roman" w:hAnsi="Times New Roman" w:cs="Times New Roman"/>
              </w:rPr>
              <w:t xml:space="preserve">učebna je min. z 75% časově využívaná </w:t>
            </w:r>
            <w:r w:rsidRPr="00AB67A2">
              <w:rPr>
                <w:rFonts w:ascii="Times New Roman" w:hAnsi="Times New Roman" w:cs="Times New Roman"/>
              </w:rPr>
              <w:t>pro formální výuku a neformální vzdělávání</w:t>
            </w:r>
            <w:r w:rsidR="00AB67A2" w:rsidRPr="00AB67A2">
              <w:rPr>
                <w:rFonts w:ascii="Times New Roman" w:hAnsi="Times New Roman" w:cs="Times New Roman"/>
              </w:rPr>
              <w:t xml:space="preserve"> s vazbou na zvolenou podporovanou oblast učebny</w:t>
            </w:r>
            <w:r w:rsidR="00AB67A2">
              <w:rPr>
                <w:rFonts w:ascii="Times New Roman" w:hAnsi="Times New Roman" w:cs="Times New Roman"/>
              </w:rPr>
              <w:t xml:space="preserve"> </w:t>
            </w:r>
            <w:r w:rsidR="00AB67A2" w:rsidRPr="00AB67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(jako jsou </w:t>
            </w:r>
            <w:r w:rsidR="00AB67A2" w:rsidRPr="00AB67A2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přírodní vědy nebo polytechnické vzdělávání</w:t>
            </w:r>
            <w:r w:rsidR="00AB67A2" w:rsidRPr="00AB67A2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 xml:space="preserve">, </w:t>
            </w:r>
            <w:r w:rsidR="00AB67A2" w:rsidRPr="00AB67A2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cizí</w:t>
            </w:r>
            <w:r w:rsidR="00AB67A2" w:rsidRPr="00AB67A2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 xml:space="preserve"> jazyky, práce</w:t>
            </w:r>
            <w:r w:rsidR="00AB67A2" w:rsidRPr="00AB67A2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 xml:space="preserve"> s digitálními technologiemi pro formální, zájmové a neformální vzdělávání a celoživotní učení</w:t>
            </w:r>
            <w:r w:rsidR="00AB67A2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)</w:t>
            </w:r>
            <w:r w:rsidR="004F7D80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 xml:space="preserve">. </w:t>
            </w:r>
            <w:r w:rsidR="004F7D80" w:rsidRPr="004F7D80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Pokud není projekt zaměřen na učebn</w:t>
            </w:r>
            <w:r w:rsidR="004F7D80" w:rsidRPr="004F7D80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y neúplných škol, je odpověď NR.</w:t>
            </w:r>
          </w:p>
        </w:tc>
        <w:tc>
          <w:tcPr>
            <w:tcW w:w="2626" w:type="dxa"/>
            <w:gridSpan w:val="3"/>
            <w:shd w:val="clear" w:color="auto" w:fill="auto"/>
            <w:noWrap/>
            <w:vAlign w:val="center"/>
          </w:tcPr>
          <w:p w14:paraId="662F7F8F" w14:textId="77777777" w:rsidR="001838B8" w:rsidRPr="002E092D" w:rsidRDefault="001838B8" w:rsidP="00931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C13769" w:rsidRPr="001C1F58" w14:paraId="5C4172F1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1CAC47BE" w14:textId="6E4D7AFE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celkové výdaje projektu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</w:tcPr>
          <w:p w14:paraId="18490630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447F21D3" w14:textId="6852AC50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04C4112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434B244" w14:textId="1074FC4B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celkové způsobilé výdaje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1B14F3B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59F4FBB" w14:textId="72FF9525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podpora – příspěvek unie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06D8D164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DD63462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DA44DF8" w14:textId="5209ACB8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podpora – národní veřejné zdroje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41842DAB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57D74D9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1951E51" w14:textId="0053B8A1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vlastní zdroje příjemce</w:t>
            </w:r>
            <w:r w:rsidR="006C580A" w:rsidRPr="002630A0">
              <w:rPr>
                <w:rFonts w:ascii="Times New Roman" w:hAnsi="Times New Roman" w:cs="Times New Roman"/>
                <w:szCs w:val="20"/>
              </w:rPr>
              <w:t xml:space="preserve">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4026E81C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08E529F" w14:textId="3A073430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nezpůsobilé výdaje</w:t>
            </w:r>
            <w:r w:rsidR="006C580A" w:rsidRPr="002630A0">
              <w:rPr>
                <w:rFonts w:ascii="Times New Roman" w:hAnsi="Times New Roman" w:cs="Times New Roman"/>
                <w:szCs w:val="20"/>
              </w:rPr>
              <w:t xml:space="preserve"> (CZK)</w:t>
            </w:r>
          </w:p>
        </w:tc>
        <w:tc>
          <w:tcPr>
            <w:tcW w:w="1589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C13769" w:rsidRPr="002630A0" w:rsidRDefault="00C13769" w:rsidP="00F105C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4E4B1D" w:rsidRPr="001C1F58" w14:paraId="6657C722" w14:textId="77777777" w:rsidTr="00056D42">
        <w:trPr>
          <w:trHeight w:val="88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93CD09A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kód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14:paraId="6D1B854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název indikátoru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3D4CCC2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měrná jednotka indikátoru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25C011E9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výchozí hodnota indikátoru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  <w:hideMark/>
          </w:tcPr>
          <w:p w14:paraId="2C62D37A" w14:textId="12F2EB8E" w:rsidR="004E4B1D" w:rsidRPr="002630A0" w:rsidRDefault="004E4B1D" w:rsidP="004E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cílová hodnota indikátoru</w:t>
            </w:r>
          </w:p>
        </w:tc>
      </w:tr>
      <w:tr w:rsidR="004E4B1D" w:rsidRPr="001C1F58" w14:paraId="316FA2AB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07F5F0F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16E9804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4ACABBE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5E985135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14703D7E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4E4B1D" w:rsidRPr="001C1F58" w14:paraId="735C15A9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2C054D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784547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AAA0DB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8DCD1D7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3A6AECF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C566ED" w:rsidRPr="001C1F58" w14:paraId="4D8F065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B7E7B6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040F992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7B348AE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73F8119A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EC82B5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C566ED" w:rsidRPr="001C1F58" w14:paraId="4EA1C6CD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2F2F85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E2E1F6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0A77D804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32A6C5E7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43030E74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455349" w:rsidRPr="001C1F58" w14:paraId="2CB08194" w14:textId="77777777" w:rsidTr="00056D42">
        <w:trPr>
          <w:trHeight w:val="270"/>
          <w:jc w:val="center"/>
        </w:trPr>
        <w:tc>
          <w:tcPr>
            <w:tcW w:w="2328" w:type="dxa"/>
            <w:shd w:val="clear" w:color="auto" w:fill="DFD0CB"/>
            <w:noWrap/>
            <w:vAlign w:val="center"/>
            <w:hideMark/>
          </w:tcPr>
          <w:p w14:paraId="2F547320" w14:textId="07524C4D" w:rsidR="00455349" w:rsidRPr="002630A0" w:rsidRDefault="0045534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Seznam příloh</w:t>
            </w:r>
            <w:r w:rsidR="002E7863" w:rsidRPr="002630A0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3EA074E0" w14:textId="77777777" w:rsidR="00455349" w:rsidRPr="002630A0" w:rsidRDefault="0045534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E6251" w:rsidRPr="001C1F58" w14:paraId="6B96FAC5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místo a datum: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E6251" w:rsidRPr="001C1F58" w14:paraId="3842F860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statutární zástupce</w:t>
            </w:r>
            <w:r w:rsidR="002749EF" w:rsidRPr="002630A0">
              <w:rPr>
                <w:rFonts w:ascii="Times New Roman" w:hAnsi="Times New Roman" w:cs="Times New Roman"/>
                <w:bCs/>
                <w:szCs w:val="20"/>
              </w:rPr>
              <w:t>/pověřený zástupce</w:t>
            </w:r>
            <w:r w:rsidRPr="002630A0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6E6251" w:rsidRPr="001C1F58" w14:paraId="2D576387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7C3F5FCD" w14:textId="5A445550" w:rsidR="006E6251" w:rsidRPr="002630A0" w:rsidRDefault="00BA5D28" w:rsidP="009319B7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Cs/>
                <w:szCs w:val="20"/>
              </w:rPr>
              <w:t>p</w:t>
            </w:r>
            <w:r w:rsidR="002749EF" w:rsidRPr="002630A0">
              <w:rPr>
                <w:rFonts w:ascii="Times New Roman" w:hAnsi="Times New Roman" w:cs="Times New Roman"/>
                <w:bCs/>
                <w:szCs w:val="20"/>
              </w:rPr>
              <w:t xml:space="preserve">odpis předkladatele projektového záměru: </w:t>
            </w:r>
            <w:r w:rsidR="006E6251" w:rsidRPr="002630A0">
              <w:rPr>
                <w:rFonts w:ascii="Times New Roman" w:hAnsi="Times New Roman" w:cs="Times New Roman"/>
                <w:bCs/>
                <w:szCs w:val="20"/>
              </w:rPr>
              <w:t xml:space="preserve">(může být i elektronický podpis): </w:t>
            </w:r>
          </w:p>
        </w:tc>
        <w:tc>
          <w:tcPr>
            <w:tcW w:w="6714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BC0C3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2676A" w14:textId="77777777" w:rsidR="00DE66E3" w:rsidRDefault="00DE66E3" w:rsidP="00DC4000">
      <w:pPr>
        <w:spacing w:after="0" w:line="240" w:lineRule="auto"/>
      </w:pPr>
      <w:r>
        <w:separator/>
      </w:r>
    </w:p>
  </w:endnote>
  <w:endnote w:type="continuationSeparator" w:id="0">
    <w:p w14:paraId="7E19FBED" w14:textId="77777777" w:rsidR="00DE66E3" w:rsidRDefault="00DE66E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A717C" w14:textId="77777777" w:rsidR="00DE66E3" w:rsidRDefault="00DE66E3" w:rsidP="00DC4000">
      <w:pPr>
        <w:spacing w:after="0" w:line="240" w:lineRule="auto"/>
      </w:pPr>
      <w:r>
        <w:separator/>
      </w:r>
    </w:p>
  </w:footnote>
  <w:footnote w:type="continuationSeparator" w:id="0">
    <w:p w14:paraId="0C1908F3" w14:textId="77777777" w:rsidR="00DE66E3" w:rsidRDefault="00DE66E3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55E62"/>
    <w:multiLevelType w:val="hybridMultilevel"/>
    <w:tmpl w:val="5C106B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56D42"/>
    <w:rsid w:val="00074FE5"/>
    <w:rsid w:val="000A7BEE"/>
    <w:rsid w:val="00106565"/>
    <w:rsid w:val="001115D4"/>
    <w:rsid w:val="001838B8"/>
    <w:rsid w:val="00187163"/>
    <w:rsid w:val="001B4593"/>
    <w:rsid w:val="0023690F"/>
    <w:rsid w:val="00260C35"/>
    <w:rsid w:val="002630A0"/>
    <w:rsid w:val="00273F10"/>
    <w:rsid w:val="002749EF"/>
    <w:rsid w:val="002940E1"/>
    <w:rsid w:val="002E092D"/>
    <w:rsid w:val="002E7863"/>
    <w:rsid w:val="00351DDA"/>
    <w:rsid w:val="003740A4"/>
    <w:rsid w:val="00374EEF"/>
    <w:rsid w:val="003F71B3"/>
    <w:rsid w:val="00455349"/>
    <w:rsid w:val="00455B7F"/>
    <w:rsid w:val="004A70A7"/>
    <w:rsid w:val="004E36F2"/>
    <w:rsid w:val="004E4B1D"/>
    <w:rsid w:val="004F7D80"/>
    <w:rsid w:val="0051608C"/>
    <w:rsid w:val="00521420"/>
    <w:rsid w:val="00542916"/>
    <w:rsid w:val="00566AB1"/>
    <w:rsid w:val="00583387"/>
    <w:rsid w:val="0064352D"/>
    <w:rsid w:val="00673F94"/>
    <w:rsid w:val="006C580A"/>
    <w:rsid w:val="006C7E6C"/>
    <w:rsid w:val="006E6251"/>
    <w:rsid w:val="0070370B"/>
    <w:rsid w:val="00734C03"/>
    <w:rsid w:val="0074625F"/>
    <w:rsid w:val="00756E6A"/>
    <w:rsid w:val="00756F8E"/>
    <w:rsid w:val="0076486F"/>
    <w:rsid w:val="007D1E1A"/>
    <w:rsid w:val="007F6274"/>
    <w:rsid w:val="00806654"/>
    <w:rsid w:val="008B4670"/>
    <w:rsid w:val="0090068F"/>
    <w:rsid w:val="00945C4F"/>
    <w:rsid w:val="0096546B"/>
    <w:rsid w:val="009B001C"/>
    <w:rsid w:val="009F2F2A"/>
    <w:rsid w:val="009F490B"/>
    <w:rsid w:val="00A222ED"/>
    <w:rsid w:val="00A55D56"/>
    <w:rsid w:val="00A936A8"/>
    <w:rsid w:val="00AB67A2"/>
    <w:rsid w:val="00AC004D"/>
    <w:rsid w:val="00B50197"/>
    <w:rsid w:val="00B87FA0"/>
    <w:rsid w:val="00BA3A50"/>
    <w:rsid w:val="00BA4019"/>
    <w:rsid w:val="00BA5D28"/>
    <w:rsid w:val="00BC0C36"/>
    <w:rsid w:val="00C13769"/>
    <w:rsid w:val="00C23C59"/>
    <w:rsid w:val="00C40857"/>
    <w:rsid w:val="00C425EE"/>
    <w:rsid w:val="00C566ED"/>
    <w:rsid w:val="00C761B5"/>
    <w:rsid w:val="00D62762"/>
    <w:rsid w:val="00D8064B"/>
    <w:rsid w:val="00D9781A"/>
    <w:rsid w:val="00DC4000"/>
    <w:rsid w:val="00DC603A"/>
    <w:rsid w:val="00DE66E3"/>
    <w:rsid w:val="00E60626"/>
    <w:rsid w:val="00EF18AB"/>
    <w:rsid w:val="00F03E73"/>
    <w:rsid w:val="00F105CA"/>
    <w:rsid w:val="00F27826"/>
    <w:rsid w:val="00F379D1"/>
    <w:rsid w:val="00F73A16"/>
    <w:rsid w:val="00F8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056D42"/>
    <w:rPr>
      <w:color w:val="0563C1" w:themeColor="hyperlink"/>
      <w:u w:val="single"/>
    </w:rPr>
  </w:style>
  <w:style w:type="paragraph" w:customStyle="1" w:styleId="Default">
    <w:name w:val="Default"/>
    <w:rsid w:val="002E09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AB67A2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AB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ocet-obyvatel-v-obcich-k-112022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IROP MAS Vladař</cp:lastModifiedBy>
  <cp:revision>32</cp:revision>
  <cp:lastPrinted>2023-05-24T11:29:00Z</cp:lastPrinted>
  <dcterms:created xsi:type="dcterms:W3CDTF">2023-05-24T11:04:00Z</dcterms:created>
  <dcterms:modified xsi:type="dcterms:W3CDTF">2023-05-31T14:25:00Z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