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05D0A" w14:textId="77777777" w:rsidR="006F47A5" w:rsidRDefault="006F47A5">
      <w:pPr>
        <w:rPr>
          <w:rFonts w:asciiTheme="majorHAnsi" w:hAnsiTheme="majorHAnsi" w:cs="MyriadPro-Black"/>
          <w:caps/>
          <w:sz w:val="40"/>
          <w:szCs w:val="60"/>
        </w:rPr>
      </w:pPr>
    </w:p>
    <w:p w14:paraId="41FE48C3" w14:textId="77777777" w:rsidR="00A954D7" w:rsidRDefault="00535558">
      <w:pPr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33A2BB1" w14:textId="77777777" w:rsidR="00535558" w:rsidRDefault="00535558">
      <w:pPr>
        <w:rPr>
          <w:rFonts w:asciiTheme="majorHAnsi" w:hAnsiTheme="majorHAnsi" w:cs="MyriadPro-Black"/>
          <w:caps/>
          <w:sz w:val="40"/>
          <w:szCs w:val="60"/>
        </w:rPr>
      </w:pPr>
    </w:p>
    <w:p w14:paraId="79AB10BF" w14:textId="77777777" w:rsidR="006F47A5" w:rsidRDefault="006F47A5">
      <w:pPr>
        <w:rPr>
          <w:rFonts w:asciiTheme="majorHAnsi" w:hAnsiTheme="majorHAnsi" w:cs="MyriadPro-Black"/>
          <w:caps/>
          <w:sz w:val="40"/>
          <w:szCs w:val="60"/>
        </w:rPr>
      </w:pPr>
    </w:p>
    <w:p w14:paraId="32AE5B5C" w14:textId="77777777" w:rsidR="00535558" w:rsidRPr="004C3570" w:rsidRDefault="00535558" w:rsidP="006740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65F3A885" w14:textId="77777777" w:rsidR="00535558" w:rsidRPr="004C3570" w:rsidRDefault="00535558" w:rsidP="006740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655AD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4F94D6D3" w14:textId="77777777" w:rsidR="00535558" w:rsidRDefault="00535558"/>
    <w:p w14:paraId="1C0234B2" w14:textId="77777777" w:rsidR="00535558" w:rsidRDefault="00535558"/>
    <w:p w14:paraId="1BAC548D" w14:textId="77777777" w:rsidR="00535558" w:rsidRPr="004A011E" w:rsidRDefault="002655AD" w:rsidP="00535558">
      <w:pPr>
        <w:rPr>
          <w:rFonts w:cs="MyriadPro-Black"/>
          <w:caps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>Specifický cíl 4</w:t>
      </w:r>
      <w:r w:rsidR="00535558" w:rsidRPr="004A011E">
        <w:rPr>
          <w:rFonts w:cs="MyriadPro-Black"/>
          <w:caps/>
          <w:color w:val="A6A6A6"/>
          <w:sz w:val="40"/>
          <w:szCs w:val="40"/>
        </w:rPr>
        <w:t>.</w:t>
      </w:r>
      <w:r w:rsidR="00535558">
        <w:rPr>
          <w:rFonts w:cs="MyriadPro-Black"/>
          <w:caps/>
          <w:color w:val="A6A6A6"/>
          <w:sz w:val="40"/>
          <w:szCs w:val="40"/>
        </w:rPr>
        <w:t>1</w:t>
      </w:r>
    </w:p>
    <w:p w14:paraId="3D346E6E" w14:textId="77777777" w:rsidR="00535558" w:rsidRPr="004A011E" w:rsidRDefault="00535558" w:rsidP="00535558">
      <w:pPr>
        <w:rPr>
          <w:rFonts w:cs="Arial"/>
          <w:b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>průběžná</w:t>
      </w:r>
      <w:r w:rsidRPr="004A011E">
        <w:rPr>
          <w:rFonts w:cs="MyriadPro-Black"/>
          <w:caps/>
          <w:color w:val="A6A6A6"/>
          <w:sz w:val="40"/>
          <w:szCs w:val="40"/>
        </w:rPr>
        <w:t xml:space="preserve"> výzva Č. </w:t>
      </w:r>
      <w:r w:rsidR="00AA5146">
        <w:rPr>
          <w:rFonts w:cs="MyriadPro-Black"/>
          <w:caps/>
          <w:color w:val="A6A6A6"/>
          <w:sz w:val="40"/>
          <w:szCs w:val="40"/>
        </w:rPr>
        <w:t>55</w:t>
      </w:r>
    </w:p>
    <w:p w14:paraId="1F7D3732" w14:textId="77777777" w:rsidR="00535558" w:rsidRPr="004C3570" w:rsidRDefault="00535558" w:rsidP="00535558">
      <w:pPr>
        <w:spacing w:after="0"/>
        <w:rPr>
          <w:rFonts w:cs="Arial"/>
          <w:b/>
          <w:sz w:val="40"/>
          <w:szCs w:val="40"/>
        </w:rPr>
      </w:pPr>
    </w:p>
    <w:p w14:paraId="21BB4CB6" w14:textId="77777777" w:rsidR="006F47A5" w:rsidRDefault="006F47A5" w:rsidP="00535558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</w:p>
    <w:p w14:paraId="297AA9E6" w14:textId="77777777" w:rsidR="00535558" w:rsidRPr="004C3570" w:rsidRDefault="00535558" w:rsidP="00535558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>PŘÍLOHA Č.</w:t>
      </w:r>
      <w:r>
        <w:rPr>
          <w:rFonts w:ascii="Cambria" w:hAnsi="Cambria" w:cs="MyriadPro-Black"/>
          <w:caps/>
          <w:color w:val="FF0000"/>
          <w:sz w:val="40"/>
          <w:szCs w:val="40"/>
        </w:rPr>
        <w:t xml:space="preserve"> </w:t>
      </w:r>
      <w:r w:rsidR="002655AD">
        <w:rPr>
          <w:rFonts w:ascii="Cambria" w:hAnsi="Cambria" w:cs="MyriadPro-Black"/>
          <w:caps/>
          <w:color w:val="auto"/>
          <w:sz w:val="40"/>
          <w:szCs w:val="40"/>
        </w:rPr>
        <w:t>1</w:t>
      </w:r>
      <w:r w:rsidR="006A6052">
        <w:rPr>
          <w:rFonts w:ascii="Cambria" w:hAnsi="Cambria" w:cs="MyriadPro-Black"/>
          <w:caps/>
          <w:color w:val="auto"/>
          <w:sz w:val="40"/>
          <w:szCs w:val="40"/>
        </w:rPr>
        <w:t>2</w:t>
      </w:r>
    </w:p>
    <w:p w14:paraId="61D4B6D7" w14:textId="77777777" w:rsidR="00535558" w:rsidRPr="004C3570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38775197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Dokladování způsobilých výdajů</w:t>
      </w:r>
    </w:p>
    <w:p w14:paraId="5481CE85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12DC94CB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3344E65F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5468DF2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2EC06909" w14:textId="7AC2680B" w:rsidR="00535558" w:rsidRDefault="00535558" w:rsidP="00535558">
      <w:pPr>
        <w:rPr>
          <w:rFonts w:cs="MyriadPro-Black"/>
          <w:caps/>
          <w:color w:val="A6A6A6"/>
          <w:sz w:val="32"/>
          <w:szCs w:val="40"/>
        </w:rPr>
      </w:pPr>
      <w:r w:rsidRPr="000842A7">
        <w:rPr>
          <w:rFonts w:cs="MyriadPro-Black"/>
          <w:caps/>
          <w:color w:val="A6A6A6"/>
          <w:sz w:val="32"/>
          <w:szCs w:val="40"/>
        </w:rPr>
        <w:t xml:space="preserve">pLATNOST OD </w:t>
      </w:r>
      <w:r w:rsidR="00C712C7">
        <w:rPr>
          <w:rFonts w:cs="MyriadPro-Black"/>
          <w:caps/>
          <w:color w:val="A6A6A6"/>
          <w:sz w:val="32"/>
          <w:szCs w:val="40"/>
        </w:rPr>
        <w:t>10</w:t>
      </w:r>
      <w:r w:rsidR="006A6052">
        <w:rPr>
          <w:rFonts w:cs="MyriadPro-Black"/>
          <w:caps/>
          <w:color w:val="A6A6A6"/>
          <w:sz w:val="32"/>
          <w:szCs w:val="40"/>
        </w:rPr>
        <w:t xml:space="preserve">. </w:t>
      </w:r>
      <w:r w:rsidR="00C712C7">
        <w:rPr>
          <w:rFonts w:cs="MyriadPro-Black"/>
          <w:caps/>
          <w:color w:val="A6A6A6"/>
          <w:sz w:val="32"/>
          <w:szCs w:val="40"/>
        </w:rPr>
        <w:t>9</w:t>
      </w:r>
      <w:r w:rsidR="006A6052">
        <w:rPr>
          <w:rFonts w:cs="MyriadPro-Black"/>
          <w:caps/>
          <w:color w:val="A6A6A6"/>
          <w:sz w:val="32"/>
          <w:szCs w:val="40"/>
        </w:rPr>
        <w:t>.</w:t>
      </w:r>
      <w:r>
        <w:rPr>
          <w:rFonts w:cs="MyriadPro-Black"/>
          <w:caps/>
          <w:color w:val="A6A6A6"/>
          <w:sz w:val="32"/>
          <w:szCs w:val="40"/>
        </w:rPr>
        <w:t xml:space="preserve"> 201</w:t>
      </w:r>
      <w:r w:rsidR="00E57B37">
        <w:rPr>
          <w:rFonts w:cs="MyriadPro-Black"/>
          <w:caps/>
          <w:color w:val="A6A6A6"/>
          <w:sz w:val="32"/>
          <w:szCs w:val="40"/>
        </w:rPr>
        <w:t>8</w:t>
      </w:r>
    </w:p>
    <w:p w14:paraId="268A5C4E" w14:textId="77777777" w:rsidR="00535558" w:rsidRPr="00535558" w:rsidRDefault="00535558" w:rsidP="00535558">
      <w:pPr>
        <w:rPr>
          <w:b/>
          <w:sz w:val="28"/>
          <w:szCs w:val="28"/>
        </w:rPr>
      </w:pPr>
      <w:bookmarkStart w:id="0" w:name="_Toc445994578"/>
      <w:r w:rsidRPr="00535558">
        <w:rPr>
          <w:b/>
          <w:sz w:val="28"/>
          <w:szCs w:val="28"/>
        </w:rPr>
        <w:lastRenderedPageBreak/>
        <w:t>Dokladování způsobilých výdajů</w:t>
      </w:r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76"/>
        <w:gridCol w:w="5612"/>
      </w:tblGrid>
      <w:tr w:rsidR="00535558" w:rsidRPr="00CC770A" w14:paraId="2CDA92F5" w14:textId="77777777" w:rsidTr="00315BB9">
        <w:tc>
          <w:tcPr>
            <w:tcW w:w="1979" w:type="pct"/>
            <w:tcBorders>
              <w:top w:val="single" w:sz="12" w:space="0" w:color="auto"/>
            </w:tcBorders>
          </w:tcPr>
          <w:p w14:paraId="2503F49A" w14:textId="77777777" w:rsidR="00535558" w:rsidRPr="00BC00A2" w:rsidRDefault="00535558" w:rsidP="00315BB9">
            <w:pPr>
              <w:rPr>
                <w:sz w:val="22"/>
                <w:szCs w:val="22"/>
              </w:rPr>
            </w:pPr>
            <w:r w:rsidRPr="00BC00A2">
              <w:rPr>
                <w:b/>
                <w:sz w:val="22"/>
                <w:szCs w:val="22"/>
              </w:rPr>
              <w:t>Stavby, odstranění staveb</w:t>
            </w:r>
            <w:r w:rsidRPr="00BC00A2">
              <w:rPr>
                <w:sz w:val="22"/>
                <w:szCs w:val="22"/>
              </w:rPr>
              <w:t xml:space="preserve"> </w:t>
            </w:r>
          </w:p>
          <w:p w14:paraId="23CB90BD" w14:textId="77777777" w:rsidR="003527B1" w:rsidRDefault="003527B1" w:rsidP="003527B1">
            <w:pPr>
              <w:pStyle w:val="Odstavecseseznamem"/>
              <w:numPr>
                <w:ilvl w:val="0"/>
                <w:numId w:val="13"/>
              </w:numPr>
              <w:ind w:left="426" w:hanging="426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modernizace, výstavba nezbytných objektů technického a technologického zázemí a objektů sociálního zázemí, resp. návštěvnické infrastruktury</w:t>
            </w:r>
            <w:r>
              <w:rPr>
                <w:sz w:val="22"/>
                <w:szCs w:val="22"/>
              </w:rPr>
              <w:t>,</w:t>
            </w:r>
          </w:p>
          <w:p w14:paraId="537C5F80" w14:textId="77777777" w:rsidR="003527B1" w:rsidRPr="00BD6FAF" w:rsidRDefault="003527B1" w:rsidP="003527B1">
            <w:pPr>
              <w:pStyle w:val="Odstavecseseznamem"/>
              <w:numPr>
                <w:ilvl w:val="0"/>
                <w:numId w:val="13"/>
              </w:numPr>
              <w:ind w:left="426" w:hanging="426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 xml:space="preserve">odstraňování přístupových bariér (budování, úprava a obnova přístupových cest a prvků, určených pro pohyb návštěvníků, budování výtahů a bezbariérových prvků pro návštěvníky s omezenou hybností), </w:t>
            </w:r>
          </w:p>
          <w:p w14:paraId="65689E38" w14:textId="77777777" w:rsidR="003527B1" w:rsidRPr="00BD6FAF" w:rsidRDefault="003527B1" w:rsidP="003527B1">
            <w:pPr>
              <w:pStyle w:val="Odstavecseseznamem"/>
              <w:numPr>
                <w:ilvl w:val="0"/>
                <w:numId w:val="13"/>
              </w:numPr>
              <w:ind w:left="426" w:hanging="426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stavební obnova nemovitého kulturního dědictví,</w:t>
            </w:r>
          </w:p>
          <w:p w14:paraId="798AB9AF" w14:textId="77777777" w:rsidR="003527B1" w:rsidRPr="00BD6FAF" w:rsidRDefault="003527B1" w:rsidP="003527B1">
            <w:pPr>
              <w:pStyle w:val="Odstavecseseznamem"/>
              <w:numPr>
                <w:ilvl w:val="0"/>
                <w:numId w:val="13"/>
              </w:numPr>
              <w:ind w:left="426" w:hanging="426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budování inženýrských sítí,</w:t>
            </w:r>
          </w:p>
          <w:p w14:paraId="5A026BA1" w14:textId="77777777" w:rsidR="003527B1" w:rsidRPr="00BD6FAF" w:rsidRDefault="003527B1" w:rsidP="003527B1">
            <w:pPr>
              <w:pStyle w:val="Odstavecseseznamem"/>
              <w:numPr>
                <w:ilvl w:val="0"/>
                <w:numId w:val="13"/>
              </w:numPr>
              <w:ind w:left="426" w:hanging="426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odstranění nevyhovujících částí staveb,</w:t>
            </w:r>
          </w:p>
          <w:p w14:paraId="29E7DF79" w14:textId="77777777" w:rsidR="003527B1" w:rsidRPr="00BD6FAF" w:rsidRDefault="003527B1" w:rsidP="003527B1">
            <w:pPr>
              <w:pStyle w:val="Odstavecseseznamem"/>
              <w:numPr>
                <w:ilvl w:val="0"/>
                <w:numId w:val="13"/>
              </w:numPr>
              <w:ind w:left="426" w:hanging="426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obnova parků a zahrad</w:t>
            </w:r>
            <w:r>
              <w:rPr>
                <w:sz w:val="22"/>
                <w:szCs w:val="22"/>
              </w:rPr>
              <w:t>,</w:t>
            </w:r>
          </w:p>
          <w:p w14:paraId="3F74F295" w14:textId="77777777" w:rsidR="00535558" w:rsidRPr="00535558" w:rsidRDefault="003527B1" w:rsidP="003527B1">
            <w:pPr>
              <w:pStyle w:val="Odstavecseseznamem"/>
              <w:numPr>
                <w:ilvl w:val="0"/>
                <w:numId w:val="13"/>
              </w:numPr>
              <w:ind w:left="426" w:hanging="426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rekonstrukce stávajících expozic a depozitářů</w:t>
            </w:r>
            <w:r>
              <w:rPr>
                <w:sz w:val="22"/>
                <w:szCs w:val="22"/>
              </w:rPr>
              <w:t xml:space="preserve">, budování nových expozic a </w:t>
            </w:r>
            <w:r w:rsidRPr="00BD6FAF">
              <w:rPr>
                <w:sz w:val="22"/>
                <w:szCs w:val="22"/>
              </w:rPr>
              <w:t xml:space="preserve">depozitářů, </w:t>
            </w:r>
            <w:r w:rsidRPr="00DE614B">
              <w:rPr>
                <w:sz w:val="22"/>
                <w:szCs w:val="22"/>
              </w:rPr>
              <w:t>budování restaurátorských dílen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21" w:type="pct"/>
            <w:tcBorders>
              <w:top w:val="single" w:sz="12" w:space="0" w:color="auto"/>
            </w:tcBorders>
          </w:tcPr>
          <w:p w14:paraId="048B1EDE" w14:textId="77777777" w:rsidR="00535558" w:rsidRPr="00BC00A2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14:paraId="682BCADE" w14:textId="77777777" w:rsidR="00535558" w:rsidRPr="00BC00A2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předávací protokol;</w:t>
            </w:r>
          </w:p>
          <w:p w14:paraId="73128488" w14:textId="77777777" w:rsidR="00535558" w:rsidRPr="00BC00A2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pokud</w:t>
            </w:r>
            <w:bookmarkStart w:id="1" w:name="_GoBack"/>
            <w:bookmarkEnd w:id="1"/>
            <w:r w:rsidRPr="00BC00A2">
              <w:rPr>
                <w:sz w:val="22"/>
                <w:szCs w:val="22"/>
              </w:rPr>
              <w:t xml:space="preserve"> nelze posoudit způsobilost výdaje podle identifikace předmětu plnění, doložit objednávku, dodací list, apod.;</w:t>
            </w:r>
          </w:p>
          <w:p w14:paraId="2873461A" w14:textId="77777777" w:rsidR="00535558" w:rsidRPr="00BC00A2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doklad o zaplacení;</w:t>
            </w:r>
          </w:p>
          <w:p w14:paraId="69550E1D" w14:textId="126E53F0" w:rsidR="00535558" w:rsidRPr="00BC00A2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smlouva o dílo</w:t>
            </w:r>
            <w:r w:rsidR="009307FB">
              <w:rPr>
                <w:sz w:val="22"/>
                <w:szCs w:val="22"/>
              </w:rPr>
              <w:t>, případně její dodatky</w:t>
            </w:r>
            <w:r w:rsidRPr="00BC00A2">
              <w:rPr>
                <w:sz w:val="22"/>
                <w:szCs w:val="22"/>
              </w:rPr>
              <w:t xml:space="preserve"> (včetně položkového rozpočtu stavby);</w:t>
            </w:r>
          </w:p>
          <w:p w14:paraId="7F0B50FD" w14:textId="3186D86B" w:rsidR="00535558" w:rsidRPr="00BC00A2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soubor čerpání odpovídající výdajům v dané žádosti o</w:t>
            </w:r>
            <w:r w:rsidR="009307FB">
              <w:rPr>
                <w:sz w:val="22"/>
                <w:szCs w:val="22"/>
              </w:rPr>
              <w:t> </w:t>
            </w:r>
            <w:r w:rsidRPr="00BC00A2">
              <w:rPr>
                <w:sz w:val="22"/>
                <w:szCs w:val="22"/>
              </w:rPr>
              <w:t>platbu ve struktuře položkového rozpočtu stavby v odpovídajícím elektronickém formátu;</w:t>
            </w:r>
          </w:p>
          <w:p w14:paraId="702EEDAC" w14:textId="77777777" w:rsidR="00535558" w:rsidRPr="00BC00A2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kolaudační rozhodnutí</w:t>
            </w:r>
            <w:r w:rsidR="006F47A5">
              <w:rPr>
                <w:sz w:val="22"/>
                <w:szCs w:val="22"/>
              </w:rPr>
              <w:t xml:space="preserve"> či souhlas</w:t>
            </w:r>
            <w:r w:rsidRPr="00BC00A2">
              <w:rPr>
                <w:sz w:val="22"/>
                <w:szCs w:val="22"/>
              </w:rPr>
              <w:t>;</w:t>
            </w:r>
          </w:p>
          <w:p w14:paraId="5360D1C0" w14:textId="034352AF" w:rsidR="00535558" w:rsidRPr="00BC00A2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 xml:space="preserve">rozhodnutí o </w:t>
            </w:r>
            <w:r w:rsidR="00BB27C3">
              <w:rPr>
                <w:sz w:val="22"/>
                <w:szCs w:val="22"/>
              </w:rPr>
              <w:t xml:space="preserve">povolení k </w:t>
            </w:r>
            <w:r w:rsidRPr="00BC00A2">
              <w:rPr>
                <w:sz w:val="22"/>
                <w:szCs w:val="22"/>
              </w:rPr>
              <w:t>předčasném</w:t>
            </w:r>
            <w:r w:rsidR="00BB27C3">
              <w:rPr>
                <w:sz w:val="22"/>
                <w:szCs w:val="22"/>
              </w:rPr>
              <w:t>u</w:t>
            </w:r>
            <w:r w:rsidRPr="00BC00A2">
              <w:rPr>
                <w:sz w:val="22"/>
                <w:szCs w:val="22"/>
              </w:rPr>
              <w:t xml:space="preserve"> už</w:t>
            </w:r>
            <w:r w:rsidR="00BB27C3">
              <w:rPr>
                <w:sz w:val="22"/>
                <w:szCs w:val="22"/>
              </w:rPr>
              <w:t>ívání</w:t>
            </w:r>
            <w:r w:rsidRPr="00BC00A2">
              <w:rPr>
                <w:sz w:val="22"/>
                <w:szCs w:val="22"/>
              </w:rPr>
              <w:t xml:space="preserve"> stavby;</w:t>
            </w:r>
          </w:p>
          <w:p w14:paraId="445B8CBD" w14:textId="6FC8F53F" w:rsidR="00535558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 xml:space="preserve">rozhodnutí o </w:t>
            </w:r>
            <w:r w:rsidR="00BB27C3">
              <w:rPr>
                <w:sz w:val="22"/>
                <w:szCs w:val="22"/>
              </w:rPr>
              <w:t xml:space="preserve">povolení </w:t>
            </w:r>
            <w:r w:rsidRPr="00BC00A2">
              <w:rPr>
                <w:sz w:val="22"/>
                <w:szCs w:val="22"/>
              </w:rPr>
              <w:t>zkušební</w:t>
            </w:r>
            <w:r w:rsidR="00BB27C3">
              <w:rPr>
                <w:sz w:val="22"/>
                <w:szCs w:val="22"/>
              </w:rPr>
              <w:t>ho</w:t>
            </w:r>
            <w:r w:rsidRPr="00BC00A2">
              <w:rPr>
                <w:sz w:val="22"/>
                <w:szCs w:val="22"/>
              </w:rPr>
              <w:t xml:space="preserve"> provozu</w:t>
            </w:r>
            <w:r w:rsidR="00BB27C3">
              <w:rPr>
                <w:sz w:val="22"/>
                <w:szCs w:val="22"/>
              </w:rPr>
              <w:t xml:space="preserve"> před vydáním kolaudačního souhlasu</w:t>
            </w:r>
            <w:r w:rsidR="00493B42">
              <w:rPr>
                <w:sz w:val="22"/>
                <w:szCs w:val="22"/>
              </w:rPr>
              <w:t xml:space="preserve"> nebo rozhodnutí</w:t>
            </w:r>
            <w:r w:rsidRPr="00BC00A2">
              <w:rPr>
                <w:sz w:val="22"/>
                <w:szCs w:val="22"/>
              </w:rPr>
              <w:t>;</w:t>
            </w:r>
          </w:p>
          <w:p w14:paraId="07330E46" w14:textId="77777777" w:rsidR="006F47A5" w:rsidRPr="00BC00A2" w:rsidRDefault="006F47A5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demoliční výměr</w:t>
            </w:r>
            <w:r w:rsidR="003944E1">
              <w:rPr>
                <w:sz w:val="22"/>
                <w:szCs w:val="22"/>
              </w:rPr>
              <w:t>.</w:t>
            </w:r>
          </w:p>
          <w:p w14:paraId="4CB73E37" w14:textId="77777777" w:rsidR="00535558" w:rsidRPr="00BC00A2" w:rsidRDefault="00535558" w:rsidP="00623C68">
            <w:pPr>
              <w:pStyle w:val="Odstavecseseznamem"/>
              <w:ind w:left="294"/>
              <w:jc w:val="both"/>
              <w:rPr>
                <w:sz w:val="22"/>
                <w:szCs w:val="22"/>
              </w:rPr>
            </w:pPr>
          </w:p>
        </w:tc>
      </w:tr>
      <w:tr w:rsidR="00535558" w:rsidRPr="00CC770A" w14:paraId="4CC03B5B" w14:textId="77777777" w:rsidTr="00315BB9">
        <w:tc>
          <w:tcPr>
            <w:tcW w:w="1979" w:type="pct"/>
          </w:tcPr>
          <w:p w14:paraId="584485B6" w14:textId="77777777" w:rsidR="00535558" w:rsidRPr="00562255" w:rsidRDefault="00535558" w:rsidP="00315B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Restaurování památek</w:t>
            </w:r>
          </w:p>
          <w:p w14:paraId="57CA869C" w14:textId="77777777" w:rsidR="003527B1" w:rsidRPr="00BD6FAF" w:rsidRDefault="003527B1" w:rsidP="003527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restaurování a konzervace</w:t>
            </w:r>
            <w:r>
              <w:rPr>
                <w:sz w:val="22"/>
                <w:szCs w:val="22"/>
              </w:rPr>
              <w:t xml:space="preserve"> nemovitého kulturního dědictví.</w:t>
            </w:r>
          </w:p>
          <w:p w14:paraId="0F9AF34E" w14:textId="77777777" w:rsidR="00535558" w:rsidRPr="00535558" w:rsidRDefault="00535558" w:rsidP="0053555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21" w:type="pct"/>
          </w:tcPr>
          <w:p w14:paraId="4674A8A4" w14:textId="77777777" w:rsidR="00535558" w:rsidRPr="00DE614B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DE614B">
              <w:rPr>
                <w:sz w:val="22"/>
                <w:szCs w:val="22"/>
              </w:rPr>
              <w:t>platné povolení k restaurování kulturních památek;</w:t>
            </w:r>
          </w:p>
          <w:p w14:paraId="047662FD" w14:textId="77777777" w:rsidR="00535558" w:rsidRPr="00562255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DE614B">
              <w:rPr>
                <w:sz w:val="22"/>
                <w:szCs w:val="22"/>
              </w:rPr>
              <w:t>restaurátorský záměr, plánované restaurátorské průzkumy a dokumentaci o průběhu restaurování, restaurátorské zprávy, kde bude ověřeno, že příjemce provádí restaurování v rámci závazného stanoviska orgánu státní památkové péče; výdaje na restaurátorské práce nad rámec závazného stanoviska orgánu státní památkové péče nejsou způsobilými výdaji.</w:t>
            </w:r>
          </w:p>
        </w:tc>
      </w:tr>
      <w:tr w:rsidR="00535558" w:rsidRPr="00CC770A" w14:paraId="2B4FB50C" w14:textId="77777777" w:rsidTr="00315BB9">
        <w:tc>
          <w:tcPr>
            <w:tcW w:w="1979" w:type="pct"/>
          </w:tcPr>
          <w:p w14:paraId="05B1FBC9" w14:textId="77777777" w:rsidR="00535558" w:rsidRPr="00562255" w:rsidRDefault="00535558" w:rsidP="00315BB9">
            <w:pPr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Projektová dokumentace</w:t>
            </w:r>
          </w:p>
          <w:p w14:paraId="18150CD0" w14:textId="77777777" w:rsidR="003527B1" w:rsidRPr="003527B1" w:rsidRDefault="00535558" w:rsidP="00535558">
            <w:pPr>
              <w:pStyle w:val="Odstavecseseznamem"/>
              <w:numPr>
                <w:ilvl w:val="0"/>
                <w:numId w:val="10"/>
              </w:numPr>
              <w:ind w:left="567" w:hanging="283"/>
              <w:rPr>
                <w:b/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projektová dokumentace stavby,</w:t>
            </w:r>
            <w:r>
              <w:rPr>
                <w:sz w:val="22"/>
                <w:szCs w:val="22"/>
              </w:rPr>
              <w:t xml:space="preserve"> </w:t>
            </w:r>
            <w:r w:rsidRPr="00562255">
              <w:rPr>
                <w:sz w:val="22"/>
                <w:szCs w:val="22"/>
              </w:rPr>
              <w:t>EIA</w:t>
            </w:r>
            <w:r w:rsidR="003527B1">
              <w:rPr>
                <w:sz w:val="22"/>
                <w:szCs w:val="22"/>
              </w:rPr>
              <w:t>,</w:t>
            </w:r>
          </w:p>
          <w:p w14:paraId="7A994347" w14:textId="77777777" w:rsidR="00535558" w:rsidRPr="00562255" w:rsidRDefault="003527B1" w:rsidP="003527B1">
            <w:pPr>
              <w:pStyle w:val="Odstavecseseznamem"/>
              <w:numPr>
                <w:ilvl w:val="0"/>
                <w:numId w:val="10"/>
              </w:numPr>
              <w:ind w:left="567" w:hanging="28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archeologický průzkum.</w:t>
            </w:r>
          </w:p>
        </w:tc>
        <w:tc>
          <w:tcPr>
            <w:tcW w:w="3021" w:type="pct"/>
          </w:tcPr>
          <w:p w14:paraId="64B6F214" w14:textId="77777777" w:rsidR="00535558" w:rsidRPr="00562255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14:paraId="5971C9B2" w14:textId="77777777" w:rsidR="00535558" w:rsidRPr="00562255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14:paraId="7D53A919" w14:textId="77777777" w:rsidR="00535558" w:rsidRPr="00562255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14:paraId="0D8B1274" w14:textId="77777777" w:rsidR="00535558" w:rsidRPr="00562255" w:rsidRDefault="00535558" w:rsidP="003944E1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smlouva</w:t>
            </w:r>
            <w:r w:rsidR="00BB27C3">
              <w:rPr>
                <w:sz w:val="22"/>
                <w:szCs w:val="22"/>
              </w:rPr>
              <w:t>, případně její dodatky</w:t>
            </w:r>
            <w:r w:rsidR="003944E1">
              <w:rPr>
                <w:sz w:val="22"/>
                <w:szCs w:val="22"/>
              </w:rPr>
              <w:t>.</w:t>
            </w:r>
          </w:p>
        </w:tc>
      </w:tr>
      <w:tr w:rsidR="00535558" w:rsidRPr="00CC770A" w14:paraId="6A59A2E2" w14:textId="77777777" w:rsidTr="00315BB9">
        <w:tc>
          <w:tcPr>
            <w:tcW w:w="1979" w:type="pct"/>
          </w:tcPr>
          <w:p w14:paraId="2BE15D16" w14:textId="77777777" w:rsidR="003944E1" w:rsidRPr="00623C68" w:rsidRDefault="003944E1" w:rsidP="00623C68">
            <w:pPr>
              <w:rPr>
                <w:b/>
                <w:sz w:val="22"/>
                <w:szCs w:val="22"/>
              </w:rPr>
            </w:pPr>
            <w:r w:rsidRPr="00623C68">
              <w:rPr>
                <w:b/>
                <w:sz w:val="22"/>
                <w:szCs w:val="22"/>
              </w:rPr>
              <w:t xml:space="preserve">Nákup pozemků </w:t>
            </w:r>
          </w:p>
          <w:p w14:paraId="7FBCD2A8" w14:textId="77777777" w:rsidR="003944E1" w:rsidRPr="00623C68" w:rsidRDefault="003944E1" w:rsidP="00623C68">
            <w:pPr>
              <w:pStyle w:val="Odstavecseseznamem"/>
              <w:numPr>
                <w:ilvl w:val="0"/>
                <w:numId w:val="17"/>
              </w:numPr>
              <w:rPr>
                <w:rFonts w:cstheme="minorBidi"/>
                <w:sz w:val="22"/>
                <w:szCs w:val="22"/>
              </w:rPr>
            </w:pPr>
            <w:r w:rsidRPr="00623C68">
              <w:rPr>
                <w:rFonts w:cstheme="minorBidi"/>
                <w:sz w:val="22"/>
                <w:szCs w:val="22"/>
              </w:rPr>
              <w:t xml:space="preserve">do 10 % celkových způsobilých výdajů projektu; </w:t>
            </w:r>
          </w:p>
          <w:p w14:paraId="09EA63AE" w14:textId="77777777" w:rsidR="003944E1" w:rsidRPr="00623C68" w:rsidRDefault="003944E1" w:rsidP="00623C68">
            <w:pPr>
              <w:pStyle w:val="Odstavecseseznamem"/>
              <w:numPr>
                <w:ilvl w:val="0"/>
                <w:numId w:val="17"/>
              </w:numPr>
              <w:rPr>
                <w:rFonts w:cstheme="minorBidi"/>
                <w:sz w:val="22"/>
                <w:szCs w:val="22"/>
              </w:rPr>
            </w:pPr>
            <w:r w:rsidRPr="00623C68">
              <w:rPr>
                <w:rFonts w:cstheme="minorBidi"/>
                <w:sz w:val="22"/>
                <w:szCs w:val="22"/>
              </w:rPr>
              <w:t xml:space="preserve">pořizovací cena max. do výše ceny zjištěné znaleckým </w:t>
            </w:r>
            <w:r w:rsidRPr="00623C68">
              <w:rPr>
                <w:rFonts w:cstheme="minorBidi"/>
                <w:sz w:val="22"/>
                <w:szCs w:val="22"/>
              </w:rPr>
              <w:lastRenderedPageBreak/>
              <w:t>posudkem.</w:t>
            </w:r>
          </w:p>
          <w:p w14:paraId="7FFECC5E" w14:textId="77777777" w:rsidR="003944E1" w:rsidRPr="00623C68" w:rsidRDefault="003944E1" w:rsidP="00623C68">
            <w:pPr>
              <w:rPr>
                <w:sz w:val="22"/>
                <w:szCs w:val="22"/>
              </w:rPr>
            </w:pPr>
            <w:r w:rsidRPr="00623C68">
              <w:rPr>
                <w:sz w:val="22"/>
                <w:szCs w:val="22"/>
              </w:rPr>
              <w:t>Nákup staveb</w:t>
            </w:r>
          </w:p>
          <w:p w14:paraId="6CF34142" w14:textId="4F64EBCE" w:rsidR="00535558" w:rsidRPr="00623C68" w:rsidRDefault="003944E1" w:rsidP="00623C68">
            <w:pPr>
              <w:pStyle w:val="Odstavecseseznamem"/>
              <w:numPr>
                <w:ilvl w:val="0"/>
                <w:numId w:val="18"/>
              </w:numPr>
              <w:rPr>
                <w:rFonts w:cstheme="minorBidi"/>
                <w:sz w:val="22"/>
                <w:szCs w:val="22"/>
              </w:rPr>
            </w:pPr>
            <w:r w:rsidRPr="00623C68">
              <w:rPr>
                <w:rFonts w:cstheme="minorBidi"/>
                <w:sz w:val="22"/>
                <w:szCs w:val="22"/>
              </w:rPr>
              <w:t>pořizovací cena max. do výše ceny zjištěné znaleckým posudkem</w:t>
            </w:r>
          </w:p>
        </w:tc>
        <w:tc>
          <w:tcPr>
            <w:tcW w:w="3021" w:type="pct"/>
          </w:tcPr>
          <w:p w14:paraId="4B1B7EC8" w14:textId="77777777" w:rsidR="003944E1" w:rsidRPr="00623C68" w:rsidRDefault="003944E1" w:rsidP="007B1364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623C68">
              <w:rPr>
                <w:sz w:val="22"/>
                <w:szCs w:val="22"/>
              </w:rPr>
              <w:lastRenderedPageBreak/>
              <w:t>doklad o zaplacení;</w:t>
            </w:r>
          </w:p>
          <w:p w14:paraId="78DB9798" w14:textId="77777777" w:rsidR="003944E1" w:rsidRPr="00623C68" w:rsidRDefault="003944E1" w:rsidP="007B1364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623C68">
              <w:rPr>
                <w:sz w:val="22"/>
                <w:szCs w:val="22"/>
              </w:rPr>
              <w:t xml:space="preserve">kupní smlouva; </w:t>
            </w:r>
          </w:p>
          <w:p w14:paraId="1B53935D" w14:textId="77777777" w:rsidR="003944E1" w:rsidRPr="00623C68" w:rsidRDefault="003944E1" w:rsidP="007B1364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0"/>
              <w:ind w:left="295" w:hanging="284"/>
              <w:jc w:val="both"/>
              <w:rPr>
                <w:sz w:val="22"/>
                <w:szCs w:val="22"/>
              </w:rPr>
            </w:pPr>
            <w:r w:rsidRPr="00623C68">
              <w:rPr>
                <w:sz w:val="22"/>
                <w:szCs w:val="22"/>
              </w:rPr>
              <w:t>znalecký posudek ne starší 6 měsíců před datem pořízení nemovitosti;</w:t>
            </w:r>
          </w:p>
          <w:p w14:paraId="7049150C" w14:textId="77777777" w:rsidR="003944E1" w:rsidRPr="00623C68" w:rsidRDefault="003944E1" w:rsidP="00623C68">
            <w:pPr>
              <w:numPr>
                <w:ilvl w:val="0"/>
                <w:numId w:val="16"/>
              </w:numPr>
              <w:ind w:left="318" w:hanging="284"/>
              <w:rPr>
                <w:sz w:val="22"/>
                <w:szCs w:val="22"/>
              </w:rPr>
            </w:pPr>
            <w:r w:rsidRPr="00623C68">
              <w:rPr>
                <w:sz w:val="22"/>
                <w:szCs w:val="22"/>
              </w:rPr>
              <w:t xml:space="preserve">doložení vlastnictví (výpis z katastru nemovitostí, popř. návrh na vklad do katastru nemovitostí, </w:t>
            </w:r>
            <w:r w:rsidRPr="00623C68">
              <w:rPr>
                <w:sz w:val="22"/>
                <w:szCs w:val="22"/>
              </w:rPr>
              <w:lastRenderedPageBreak/>
              <w:t>vyrozumění katastrálního úřadu o zapsání vlastnického práva k pozemku/stavbě). </w:t>
            </w:r>
          </w:p>
          <w:p w14:paraId="3EB96B64" w14:textId="77777777" w:rsidR="00535558" w:rsidRPr="00623C68" w:rsidRDefault="00535558" w:rsidP="00623C68">
            <w:pPr>
              <w:rPr>
                <w:sz w:val="22"/>
                <w:szCs w:val="22"/>
              </w:rPr>
            </w:pPr>
          </w:p>
        </w:tc>
      </w:tr>
      <w:tr w:rsidR="00535558" w:rsidRPr="00CC770A" w14:paraId="1315880B" w14:textId="77777777" w:rsidTr="00315BB9">
        <w:tc>
          <w:tcPr>
            <w:tcW w:w="1979" w:type="pct"/>
          </w:tcPr>
          <w:p w14:paraId="0BCAA3DA" w14:textId="77777777" w:rsidR="00535558" w:rsidRPr="00562255" w:rsidRDefault="00535558" w:rsidP="00315BB9">
            <w:pPr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lastRenderedPageBreak/>
              <w:t xml:space="preserve">Zabezpečení výstavby </w:t>
            </w:r>
          </w:p>
          <w:p w14:paraId="77FC9D50" w14:textId="77777777" w:rsidR="00535558" w:rsidRPr="00562255" w:rsidRDefault="00535558" w:rsidP="00535558">
            <w:pPr>
              <w:pStyle w:val="Odstavecseseznamem"/>
              <w:numPr>
                <w:ilvl w:val="0"/>
                <w:numId w:val="9"/>
              </w:numPr>
              <w:ind w:left="567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technický dozor investora, </w:t>
            </w:r>
          </w:p>
          <w:p w14:paraId="312BEBF7" w14:textId="77777777" w:rsidR="00535558" w:rsidRPr="00562255" w:rsidRDefault="00535558" w:rsidP="00535558">
            <w:pPr>
              <w:pStyle w:val="Odstavecseseznamem"/>
              <w:numPr>
                <w:ilvl w:val="0"/>
                <w:numId w:val="9"/>
              </w:numPr>
              <w:ind w:left="567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BOZP, </w:t>
            </w:r>
          </w:p>
          <w:p w14:paraId="7D083DC4" w14:textId="77777777" w:rsidR="00EA71B3" w:rsidRDefault="00535558" w:rsidP="00535558">
            <w:pPr>
              <w:pStyle w:val="Odstavecseseznamem"/>
              <w:numPr>
                <w:ilvl w:val="0"/>
                <w:numId w:val="9"/>
              </w:numPr>
              <w:ind w:left="567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autorský dozor</w:t>
            </w:r>
          </w:p>
          <w:p w14:paraId="40367CA4" w14:textId="4C5BAED7" w:rsidR="00535558" w:rsidRPr="00562255" w:rsidRDefault="00EA71B3" w:rsidP="00535558">
            <w:pPr>
              <w:pStyle w:val="Odstavecseseznamem"/>
              <w:numPr>
                <w:ilvl w:val="0"/>
                <w:numId w:val="9"/>
              </w:numPr>
              <w:ind w:left="56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inženýring</w:t>
            </w:r>
          </w:p>
          <w:p w14:paraId="055883E9" w14:textId="77777777" w:rsidR="00535558" w:rsidRPr="00562255" w:rsidRDefault="00535558" w:rsidP="00315BB9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3021" w:type="pct"/>
          </w:tcPr>
          <w:p w14:paraId="2FC93D70" w14:textId="77777777" w:rsidR="00535558" w:rsidRPr="00562255" w:rsidRDefault="00535558" w:rsidP="007B1364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14:paraId="5646C994" w14:textId="77777777" w:rsidR="00535558" w:rsidRPr="00562255" w:rsidRDefault="00535558" w:rsidP="007B1364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14:paraId="74B00F13" w14:textId="77777777" w:rsidR="00535558" w:rsidRPr="00562255" w:rsidRDefault="00535558" w:rsidP="007B1364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14:paraId="213F43B7" w14:textId="77777777" w:rsidR="00535558" w:rsidRPr="00562255" w:rsidRDefault="00535558" w:rsidP="007B1364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smlouva</w:t>
            </w:r>
            <w:r w:rsidR="00BB27C3">
              <w:rPr>
                <w:sz w:val="22"/>
                <w:szCs w:val="22"/>
              </w:rPr>
              <w:t>, případně její dodatky</w:t>
            </w:r>
            <w:r w:rsidR="003944E1">
              <w:rPr>
                <w:sz w:val="22"/>
                <w:szCs w:val="22"/>
              </w:rPr>
              <w:t>.</w:t>
            </w:r>
          </w:p>
        </w:tc>
      </w:tr>
      <w:tr w:rsidR="00535558" w:rsidRPr="00CC770A" w14:paraId="42D597ED" w14:textId="77777777" w:rsidTr="00315BB9">
        <w:tc>
          <w:tcPr>
            <w:tcW w:w="1979" w:type="pct"/>
          </w:tcPr>
          <w:p w14:paraId="3C10C931" w14:textId="77777777" w:rsidR="00535558" w:rsidRPr="00562255" w:rsidRDefault="00535558" w:rsidP="00315BB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t xml:space="preserve">Osobní náklady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členů projektového týmu</w:t>
            </w:r>
          </w:p>
          <w:p w14:paraId="6B03234E" w14:textId="77777777" w:rsidR="00535558" w:rsidRPr="00562255" w:rsidRDefault="00535558" w:rsidP="00535558">
            <w:pPr>
              <w:pStyle w:val="Odstavecseseznamem"/>
              <w:numPr>
                <w:ilvl w:val="0"/>
                <w:numId w:val="8"/>
              </w:numPr>
              <w:ind w:left="567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hrubá mzda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</w:p>
          <w:p w14:paraId="726E649D" w14:textId="77777777" w:rsidR="00535558" w:rsidRPr="00562255" w:rsidRDefault="00535558" w:rsidP="00535558">
            <w:pPr>
              <w:pStyle w:val="Odstavecseseznamem"/>
              <w:numPr>
                <w:ilvl w:val="0"/>
                <w:numId w:val="8"/>
              </w:numPr>
              <w:spacing w:line="276" w:lineRule="auto"/>
              <w:ind w:left="567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odměna z DPČ, DPP odpovídající počtu hodin odpracovaných na projektu,</w:t>
            </w:r>
          </w:p>
          <w:p w14:paraId="1016CFDA" w14:textId="77777777" w:rsidR="00535558" w:rsidRPr="00562255" w:rsidRDefault="00535558" w:rsidP="00535558">
            <w:pPr>
              <w:pStyle w:val="Odstavecseseznamem"/>
              <w:numPr>
                <w:ilvl w:val="0"/>
                <w:numId w:val="8"/>
              </w:numPr>
              <w:spacing w:line="276" w:lineRule="auto"/>
              <w:ind w:left="567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náhrady za čerpanou dovolenou,</w:t>
            </w:r>
          </w:p>
          <w:p w14:paraId="56309890" w14:textId="77777777" w:rsidR="00535558" w:rsidRPr="00562255" w:rsidRDefault="00535558" w:rsidP="00535558">
            <w:pPr>
              <w:pStyle w:val="Odstavecseseznamem"/>
              <w:numPr>
                <w:ilvl w:val="0"/>
                <w:numId w:val="8"/>
              </w:numPr>
              <w:spacing w:line="276" w:lineRule="auto"/>
              <w:ind w:left="567" w:hanging="283"/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náhrady za nemoc hrazené zaměstnavatelem.</w:t>
            </w:r>
          </w:p>
        </w:tc>
        <w:tc>
          <w:tcPr>
            <w:tcW w:w="3021" w:type="pct"/>
          </w:tcPr>
          <w:p w14:paraId="2159B943" w14:textId="77777777" w:rsidR="00535558" w:rsidRPr="00562255" w:rsidRDefault="00535558" w:rsidP="00315BB9">
            <w:pPr>
              <w:tabs>
                <w:tab w:val="num" w:pos="294"/>
              </w:tabs>
              <w:ind w:left="294" w:hanging="283"/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t>Při prvním nárokování výdaje a při změně:</w:t>
            </w:r>
          </w:p>
          <w:p w14:paraId="0A24F6DE" w14:textId="77777777" w:rsidR="00535558" w:rsidRPr="00562255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pracovní</w:t>
            </w:r>
            <w:r w:rsidRPr="00562255">
              <w:rPr>
                <w:rFonts w:asciiTheme="majorHAnsi" w:hAnsiTheme="majorHAnsi"/>
                <w:sz w:val="22"/>
                <w:szCs w:val="22"/>
              </w:rPr>
              <w:t xml:space="preserve"> smlouvy, DPČ, DPP;</w:t>
            </w:r>
          </w:p>
          <w:p w14:paraId="471F469D" w14:textId="77777777" w:rsidR="00535558" w:rsidRPr="00562255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 xml:space="preserve">pracovní </w:t>
            </w:r>
            <w:r w:rsidRPr="00562255">
              <w:rPr>
                <w:sz w:val="22"/>
                <w:szCs w:val="22"/>
              </w:rPr>
              <w:t>náplně</w:t>
            </w:r>
            <w:r w:rsidRPr="00562255">
              <w:rPr>
                <w:rFonts w:asciiTheme="majorHAnsi" w:hAnsiTheme="majorHAnsi"/>
                <w:sz w:val="22"/>
                <w:szCs w:val="22"/>
              </w:rPr>
              <w:t xml:space="preserve"> (pokud nejsou součástí pracovní smlouvy).</w:t>
            </w:r>
          </w:p>
          <w:p w14:paraId="15E4D612" w14:textId="77777777" w:rsidR="00535558" w:rsidRPr="00562255" w:rsidRDefault="00535558" w:rsidP="00315BB9">
            <w:pPr>
              <w:tabs>
                <w:tab w:val="num" w:pos="294"/>
              </w:tabs>
              <w:ind w:left="294" w:hanging="283"/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t>Při každém nárokování výdaje:</w:t>
            </w:r>
          </w:p>
          <w:p w14:paraId="06F52CA3" w14:textId="77777777" w:rsidR="00535558" w:rsidRPr="00562255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výkaz práce (</w:t>
            </w:r>
            <w:r>
              <w:rPr>
                <w:rFonts w:asciiTheme="majorHAnsi" w:hAnsiTheme="majorHAnsi"/>
                <w:sz w:val="22"/>
                <w:szCs w:val="22"/>
              </w:rPr>
              <w:t>timesheety,</w:t>
            </w:r>
            <w:r w:rsidRPr="00562255">
              <w:rPr>
                <w:rFonts w:asciiTheme="majorHAnsi" w:hAnsiTheme="majorHAnsi"/>
                <w:sz w:val="22"/>
                <w:szCs w:val="22"/>
              </w:rPr>
              <w:t xml:space="preserve"> příloha č. 12 Obecných </w:t>
            </w:r>
            <w:r w:rsidRPr="00562255">
              <w:rPr>
                <w:sz w:val="22"/>
                <w:szCs w:val="22"/>
              </w:rPr>
              <w:t>pravidel</w:t>
            </w:r>
            <w:r w:rsidRPr="00562255">
              <w:rPr>
                <w:rFonts w:asciiTheme="majorHAnsi" w:hAnsiTheme="majorHAnsi"/>
                <w:sz w:val="22"/>
                <w:szCs w:val="22"/>
              </w:rPr>
              <w:t>) dokládat v těchto případech:</w:t>
            </w:r>
          </w:p>
          <w:p w14:paraId="06BE1042" w14:textId="77777777" w:rsidR="00535558" w:rsidRPr="00562255" w:rsidRDefault="00535558" w:rsidP="00535558">
            <w:pPr>
              <w:pStyle w:val="Odstavecseseznamem"/>
              <w:numPr>
                <w:ilvl w:val="1"/>
                <w:numId w:val="6"/>
              </w:numPr>
              <w:tabs>
                <w:tab w:val="num" w:pos="720"/>
              </w:tabs>
              <w:spacing w:line="276" w:lineRule="auto"/>
              <w:ind w:left="720" w:hanging="426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v pracovní náplni nebo pracovní smlouvě není jednoznačně stanoven pevný úvazek pro projekt nebo</w:t>
            </w:r>
          </w:p>
          <w:p w14:paraId="44825971" w14:textId="77777777" w:rsidR="00535558" w:rsidRPr="00562255" w:rsidRDefault="00535558" w:rsidP="00535558">
            <w:pPr>
              <w:pStyle w:val="Odstavecseseznamem"/>
              <w:numPr>
                <w:ilvl w:val="1"/>
                <w:numId w:val="6"/>
              </w:numPr>
              <w:tabs>
                <w:tab w:val="num" w:pos="720"/>
              </w:tabs>
              <w:spacing w:line="276" w:lineRule="auto"/>
              <w:ind w:left="720" w:hanging="426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 xml:space="preserve">pracovník dostává mzdu ze dvou nebo více operačních programů </w:t>
            </w:r>
          </w:p>
          <w:p w14:paraId="57AE16FF" w14:textId="77777777" w:rsidR="00535558" w:rsidRPr="00562255" w:rsidRDefault="00535558" w:rsidP="00535558">
            <w:pPr>
              <w:pStyle w:val="Odstavecseseznamem"/>
              <w:numPr>
                <w:ilvl w:val="1"/>
                <w:numId w:val="6"/>
              </w:numPr>
              <w:tabs>
                <w:tab w:val="num" w:pos="720"/>
              </w:tabs>
              <w:spacing w:line="276" w:lineRule="auto"/>
              <w:ind w:left="720" w:hanging="426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u DPČ/DPP potvrzení zaměstnavatele o převzetí, nebo vykonání předmětu dohody, v případě doložení potvrzení není potřeba dokládat výkazy práce;</w:t>
            </w:r>
          </w:p>
          <w:p w14:paraId="4CB51166" w14:textId="77777777" w:rsidR="00535558" w:rsidRPr="00562255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doklad o výplatě – prokázání vyplacení mzdových výdajů:</w:t>
            </w:r>
          </w:p>
          <w:p w14:paraId="59694AF2" w14:textId="77777777" w:rsidR="00535558" w:rsidRPr="00562255" w:rsidRDefault="00535558" w:rsidP="00535558">
            <w:pPr>
              <w:pStyle w:val="Odstavecseseznamem"/>
              <w:numPr>
                <w:ilvl w:val="1"/>
                <w:numId w:val="5"/>
              </w:numPr>
              <w:tabs>
                <w:tab w:val="num" w:pos="294"/>
              </w:tabs>
              <w:ind w:left="294" w:firstLine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výdajový pokladní doklad nebo</w:t>
            </w:r>
          </w:p>
          <w:p w14:paraId="376D1E66" w14:textId="77777777" w:rsidR="00535558" w:rsidRPr="00562255" w:rsidRDefault="00535558" w:rsidP="00535558">
            <w:pPr>
              <w:pStyle w:val="Odstavecseseznamem"/>
              <w:numPr>
                <w:ilvl w:val="1"/>
                <w:numId w:val="5"/>
              </w:numPr>
              <w:tabs>
                <w:tab w:val="num" w:pos="294"/>
              </w:tabs>
              <w:ind w:left="294" w:firstLine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výpis z účtu nebo</w:t>
            </w:r>
          </w:p>
          <w:p w14:paraId="70340BE3" w14:textId="77777777" w:rsidR="00535558" w:rsidRPr="00562255" w:rsidRDefault="00535558" w:rsidP="00535558">
            <w:pPr>
              <w:pStyle w:val="Odstavecseseznamem"/>
              <w:numPr>
                <w:ilvl w:val="1"/>
                <w:numId w:val="5"/>
              </w:numPr>
              <w:tabs>
                <w:tab w:val="num" w:pos="720"/>
              </w:tabs>
              <w:ind w:left="720" w:hanging="42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čestné prohlášení zaměstnavatele o úhradě mzdových výdajů;</w:t>
            </w:r>
          </w:p>
          <w:p w14:paraId="17B905B1" w14:textId="77777777" w:rsidR="00535558" w:rsidRPr="00562255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Rekapitulace mzdových výdajů po jednotlivých zaměstnancích (příloha č. 13 Obecných pravidel);</w:t>
            </w:r>
          </w:p>
          <w:p w14:paraId="301C2574" w14:textId="77777777" w:rsidR="00535558" w:rsidRPr="00CC770A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do Soupisky faktur v MS2014+ uvádět souhrnné částky za všechny zaměstnance (platy, sociální pojištění, zdravotní pojištění, FKSP atd.) v monitorovacím období, uvedené v Rekapitulaci mzdových výdajů.</w:t>
            </w:r>
          </w:p>
        </w:tc>
      </w:tr>
      <w:tr w:rsidR="00535558" w:rsidRPr="00CC770A" w14:paraId="5465C6C4" w14:textId="77777777" w:rsidTr="007B1364">
        <w:trPr>
          <w:trHeight w:val="2395"/>
        </w:trPr>
        <w:tc>
          <w:tcPr>
            <w:tcW w:w="1979" w:type="pct"/>
          </w:tcPr>
          <w:p w14:paraId="17322F33" w14:textId="77777777" w:rsidR="00535558" w:rsidRDefault="00535558" w:rsidP="00315BB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Odvody, </w:t>
            </w:r>
          </w:p>
          <w:p w14:paraId="7B4971AB" w14:textId="77777777" w:rsidR="00535558" w:rsidRDefault="00535558" w:rsidP="00315BB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562255">
              <w:rPr>
                <w:rFonts w:asciiTheme="majorHAnsi" w:hAnsiTheme="majorHAnsi"/>
                <w:b/>
                <w:sz w:val="22"/>
                <w:szCs w:val="22"/>
              </w:rPr>
              <w:t>ociální a zdravotní pojištění placené zaměstnavatelem za zaměstnance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</w:p>
          <w:p w14:paraId="4B9AAB86" w14:textId="77777777" w:rsidR="00535558" w:rsidRPr="00562255" w:rsidRDefault="00535558" w:rsidP="00315BB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zákonné pojištění odpovědnosti,</w:t>
            </w:r>
          </w:p>
          <w:p w14:paraId="7D92DC88" w14:textId="34904BDA" w:rsidR="00535558" w:rsidRPr="00562255" w:rsidRDefault="00535558" w:rsidP="007B1364">
            <w:pPr>
              <w:suppressAutoHyphens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Pr="00562255">
              <w:rPr>
                <w:rFonts w:asciiTheme="majorHAnsi" w:hAnsiTheme="majorHAnsi"/>
                <w:b/>
                <w:sz w:val="22"/>
                <w:szCs w:val="22"/>
              </w:rPr>
              <w:t>říspěvky do FKSP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3021" w:type="pct"/>
          </w:tcPr>
          <w:p w14:paraId="06235B40" w14:textId="77777777" w:rsidR="00535558" w:rsidRPr="00562255" w:rsidRDefault="00535558" w:rsidP="00315BB9">
            <w:pPr>
              <w:tabs>
                <w:tab w:val="num" w:pos="294"/>
              </w:tabs>
              <w:ind w:left="294" w:hanging="283"/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t>Při každém nárokování výdaje:</w:t>
            </w:r>
          </w:p>
          <w:p w14:paraId="157053E2" w14:textId="77777777" w:rsidR="00535558" w:rsidRPr="00562255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doklad o úhradě:</w:t>
            </w:r>
          </w:p>
          <w:p w14:paraId="114ED055" w14:textId="77777777" w:rsidR="00535558" w:rsidRPr="00562255" w:rsidRDefault="00535558" w:rsidP="00535558">
            <w:pPr>
              <w:pStyle w:val="Odstavecseseznamem"/>
              <w:numPr>
                <w:ilvl w:val="0"/>
                <w:numId w:val="7"/>
              </w:numPr>
              <w:tabs>
                <w:tab w:val="num" w:pos="294"/>
              </w:tabs>
              <w:spacing w:line="276" w:lineRule="auto"/>
              <w:ind w:left="294" w:firstLine="0"/>
              <w:jc w:val="both"/>
              <w:rPr>
                <w:rFonts w:asciiTheme="majorHAnsi" w:eastAsiaTheme="majorEastAsia" w:hAnsiTheme="majorHAnsi"/>
                <w:b/>
                <w:bCs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bankovní výpis nebo</w:t>
            </w:r>
          </w:p>
          <w:p w14:paraId="179B0E72" w14:textId="77777777" w:rsidR="00535558" w:rsidRPr="00562255" w:rsidRDefault="00535558" w:rsidP="00535558">
            <w:pPr>
              <w:pStyle w:val="Odstavecseseznamem"/>
              <w:numPr>
                <w:ilvl w:val="0"/>
                <w:numId w:val="7"/>
              </w:numPr>
              <w:tabs>
                <w:tab w:val="num" w:pos="294"/>
              </w:tabs>
              <w:spacing w:line="276" w:lineRule="auto"/>
              <w:ind w:left="294" w:firstLine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čestné prohlášení o úhradě;</w:t>
            </w:r>
          </w:p>
          <w:p w14:paraId="3285DC6B" w14:textId="77777777" w:rsidR="00535558" w:rsidRPr="00562255" w:rsidRDefault="00535558" w:rsidP="007B1364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0"/>
              <w:ind w:left="295" w:hanging="28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do Soupisky faktur v MS2014+ uvádět souhrnné částky za všechny zaměstnance v monitorovacím období.</w:t>
            </w:r>
          </w:p>
        </w:tc>
      </w:tr>
      <w:tr w:rsidR="00535558" w:rsidRPr="00CC770A" w14:paraId="4654CA57" w14:textId="77777777" w:rsidTr="00315BB9">
        <w:tc>
          <w:tcPr>
            <w:tcW w:w="1979" w:type="pct"/>
          </w:tcPr>
          <w:p w14:paraId="5F873B7F" w14:textId="77777777" w:rsidR="00535558" w:rsidRPr="00562255" w:rsidRDefault="00535558" w:rsidP="00315BB9">
            <w:pPr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Pořízení majetku</w:t>
            </w:r>
          </w:p>
          <w:p w14:paraId="62025F5C" w14:textId="77777777" w:rsidR="003527B1" w:rsidRDefault="003527B1" w:rsidP="003527B1">
            <w:pPr>
              <w:pStyle w:val="Odstavecseseznamem"/>
              <w:numPr>
                <w:ilvl w:val="0"/>
                <w:numId w:val="12"/>
              </w:numPr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exponáty</w:t>
            </w:r>
            <w:r w:rsidRPr="00562255">
              <w:rPr>
                <w:sz w:val="22"/>
                <w:szCs w:val="22"/>
              </w:rPr>
              <w:t>, model</w:t>
            </w:r>
            <w:r>
              <w:rPr>
                <w:sz w:val="22"/>
                <w:szCs w:val="22"/>
              </w:rPr>
              <w:t>y</w:t>
            </w:r>
            <w:r w:rsidRPr="00562255">
              <w:rPr>
                <w:sz w:val="22"/>
                <w:szCs w:val="22"/>
              </w:rPr>
              <w:t xml:space="preserve"> a kopi</w:t>
            </w:r>
            <w:r>
              <w:rPr>
                <w:sz w:val="22"/>
                <w:szCs w:val="22"/>
              </w:rPr>
              <w:t>e</w:t>
            </w:r>
            <w:r w:rsidRPr="00562255">
              <w:rPr>
                <w:sz w:val="22"/>
                <w:szCs w:val="22"/>
              </w:rPr>
              <w:t>,</w:t>
            </w:r>
          </w:p>
          <w:p w14:paraId="10113FAA" w14:textId="77777777" w:rsidR="003527B1" w:rsidRDefault="003527B1" w:rsidP="003527B1">
            <w:pPr>
              <w:pStyle w:val="Odstavecseseznamem"/>
              <w:numPr>
                <w:ilvl w:val="0"/>
                <w:numId w:val="12"/>
              </w:numPr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 a SW nezbytný</w:t>
            </w:r>
            <w:r w:rsidRPr="009828A4">
              <w:rPr>
                <w:sz w:val="22"/>
                <w:szCs w:val="22"/>
              </w:rPr>
              <w:t xml:space="preserve"> pro digitalizaci památek, mobiliáře</w:t>
            </w:r>
            <w:r>
              <w:rPr>
                <w:sz w:val="22"/>
                <w:szCs w:val="22"/>
              </w:rPr>
              <w:t>,</w:t>
            </w:r>
            <w:r w:rsidRPr="009828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knihovního fondu </w:t>
            </w:r>
            <w:r w:rsidRPr="009828A4">
              <w:rPr>
                <w:sz w:val="22"/>
                <w:szCs w:val="22"/>
              </w:rPr>
              <w:t>a zabezpečení</w:t>
            </w:r>
            <w:r w:rsidR="006F47A5">
              <w:rPr>
                <w:sz w:val="22"/>
                <w:szCs w:val="22"/>
              </w:rPr>
              <w:t>,</w:t>
            </w:r>
          </w:p>
          <w:p w14:paraId="00C41E2D" w14:textId="77777777" w:rsidR="003527B1" w:rsidRDefault="003527B1" w:rsidP="003527B1">
            <w:pPr>
              <w:pStyle w:val="Odstavecseseznamem"/>
              <w:numPr>
                <w:ilvl w:val="0"/>
                <w:numId w:val="12"/>
              </w:numPr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venkovní mobiliář parků a zahrad,</w:t>
            </w:r>
          </w:p>
          <w:p w14:paraId="7EC64769" w14:textId="77777777" w:rsidR="003527B1" w:rsidRDefault="003527B1" w:rsidP="003527B1">
            <w:pPr>
              <w:pStyle w:val="Odstavecseseznamem"/>
              <w:numPr>
                <w:ilvl w:val="0"/>
                <w:numId w:val="12"/>
              </w:numPr>
              <w:ind w:left="567" w:hanging="283"/>
              <w:rPr>
                <w:sz w:val="22"/>
                <w:szCs w:val="22"/>
              </w:rPr>
            </w:pPr>
            <w:r w:rsidRPr="003527B1">
              <w:rPr>
                <w:sz w:val="22"/>
                <w:szCs w:val="22"/>
              </w:rPr>
              <w:t>technická a technologická zařízení, stroje</w:t>
            </w:r>
            <w:r>
              <w:rPr>
                <w:sz w:val="22"/>
                <w:szCs w:val="22"/>
              </w:rPr>
              <w:t>,</w:t>
            </w:r>
          </w:p>
          <w:p w14:paraId="17AE87A7" w14:textId="77777777" w:rsidR="003527B1" w:rsidRDefault="003527B1" w:rsidP="003527B1">
            <w:pPr>
              <w:pStyle w:val="Odstavecseseznamem"/>
              <w:numPr>
                <w:ilvl w:val="0"/>
                <w:numId w:val="12"/>
              </w:numPr>
              <w:ind w:left="567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kopi</w:t>
            </w:r>
            <w:r>
              <w:rPr>
                <w:sz w:val="22"/>
                <w:szCs w:val="22"/>
              </w:rPr>
              <w:t>e.</w:t>
            </w:r>
          </w:p>
          <w:p w14:paraId="1D96BE1A" w14:textId="77777777" w:rsidR="00535558" w:rsidRPr="003527B1" w:rsidRDefault="00535558" w:rsidP="003527B1">
            <w:pPr>
              <w:pStyle w:val="Odstavecseseznamem"/>
              <w:ind w:left="567"/>
              <w:rPr>
                <w:sz w:val="22"/>
                <w:szCs w:val="22"/>
              </w:rPr>
            </w:pPr>
          </w:p>
        </w:tc>
        <w:tc>
          <w:tcPr>
            <w:tcW w:w="3021" w:type="pct"/>
          </w:tcPr>
          <w:p w14:paraId="3B07BA45" w14:textId="77777777" w:rsidR="00535558" w:rsidRPr="00562255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14:paraId="3281C634" w14:textId="77777777" w:rsidR="00535558" w:rsidRPr="00562255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14:paraId="379D8A43" w14:textId="77777777" w:rsidR="00535558" w:rsidRPr="00562255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14:paraId="31CE1038" w14:textId="0788F32F" w:rsidR="00535558" w:rsidRPr="00562255" w:rsidRDefault="00535558" w:rsidP="00535558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smlouva</w:t>
            </w:r>
            <w:r w:rsidR="009307FB">
              <w:rPr>
                <w:sz w:val="22"/>
                <w:szCs w:val="22"/>
              </w:rPr>
              <w:t>, případně její dodatky</w:t>
            </w:r>
            <w:r w:rsidR="003944E1">
              <w:rPr>
                <w:sz w:val="22"/>
                <w:szCs w:val="22"/>
              </w:rPr>
              <w:t>.</w:t>
            </w:r>
          </w:p>
          <w:p w14:paraId="4951130E" w14:textId="77777777" w:rsidR="00535558" w:rsidRPr="00623C68" w:rsidRDefault="00535558" w:rsidP="00623C68">
            <w:pPr>
              <w:ind w:left="11"/>
              <w:jc w:val="both"/>
              <w:rPr>
                <w:sz w:val="22"/>
                <w:szCs w:val="22"/>
              </w:rPr>
            </w:pPr>
          </w:p>
        </w:tc>
      </w:tr>
      <w:tr w:rsidR="00535558" w:rsidRPr="00CC770A" w14:paraId="2BA00F00" w14:textId="77777777" w:rsidTr="00315BB9">
        <w:tc>
          <w:tcPr>
            <w:tcW w:w="1979" w:type="pct"/>
          </w:tcPr>
          <w:p w14:paraId="3DE345AB" w14:textId="77777777" w:rsidR="00535558" w:rsidRPr="00562255" w:rsidRDefault="00535558" w:rsidP="00315BB9">
            <w:pPr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Pořízení služeb bezprostředně souvisejících s</w:t>
            </w:r>
            <w:r>
              <w:rPr>
                <w:b/>
                <w:sz w:val="22"/>
                <w:szCs w:val="22"/>
              </w:rPr>
              <w:t> </w:t>
            </w:r>
            <w:r w:rsidRPr="00562255">
              <w:rPr>
                <w:b/>
                <w:sz w:val="22"/>
                <w:szCs w:val="22"/>
              </w:rPr>
              <w:t>realizací</w:t>
            </w:r>
            <w:r>
              <w:rPr>
                <w:b/>
                <w:sz w:val="22"/>
                <w:szCs w:val="22"/>
              </w:rPr>
              <w:t xml:space="preserve"> projektu – např.:</w:t>
            </w:r>
          </w:p>
          <w:p w14:paraId="52F497B2" w14:textId="77777777" w:rsidR="00535558" w:rsidRPr="00562255" w:rsidRDefault="00535558" w:rsidP="00535558">
            <w:pPr>
              <w:pStyle w:val="Odstavecseseznamem"/>
              <w:numPr>
                <w:ilvl w:val="0"/>
                <w:numId w:val="11"/>
              </w:numPr>
              <w:ind w:left="567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studie proveditelnosti,</w:t>
            </w:r>
          </w:p>
          <w:p w14:paraId="0C6C7B0F" w14:textId="77777777" w:rsidR="00535558" w:rsidRPr="00562255" w:rsidRDefault="00535558" w:rsidP="00535558">
            <w:pPr>
              <w:pStyle w:val="Odstavecseseznamem"/>
              <w:numPr>
                <w:ilvl w:val="0"/>
                <w:numId w:val="11"/>
              </w:numPr>
              <w:ind w:left="567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odborn</w:t>
            </w:r>
            <w:r>
              <w:rPr>
                <w:sz w:val="22"/>
                <w:szCs w:val="22"/>
              </w:rPr>
              <w:t>é</w:t>
            </w:r>
            <w:r w:rsidRPr="00562255">
              <w:rPr>
                <w:sz w:val="22"/>
                <w:szCs w:val="22"/>
              </w:rPr>
              <w:t xml:space="preserve"> a znaleck</w:t>
            </w:r>
            <w:r>
              <w:rPr>
                <w:sz w:val="22"/>
                <w:szCs w:val="22"/>
              </w:rPr>
              <w:t>é</w:t>
            </w:r>
            <w:r w:rsidRPr="00562255">
              <w:rPr>
                <w:sz w:val="22"/>
                <w:szCs w:val="22"/>
              </w:rPr>
              <w:t xml:space="preserve"> posudk</w:t>
            </w:r>
            <w:r>
              <w:rPr>
                <w:sz w:val="22"/>
                <w:szCs w:val="22"/>
              </w:rPr>
              <w:t>y</w:t>
            </w:r>
            <w:r w:rsidRPr="00562255">
              <w:rPr>
                <w:sz w:val="22"/>
                <w:szCs w:val="22"/>
              </w:rPr>
              <w:t xml:space="preserve"> a analýz</w:t>
            </w:r>
            <w:r>
              <w:rPr>
                <w:sz w:val="22"/>
                <w:szCs w:val="22"/>
              </w:rPr>
              <w:t>y</w:t>
            </w:r>
            <w:r w:rsidRPr="00562255">
              <w:rPr>
                <w:sz w:val="22"/>
                <w:szCs w:val="22"/>
              </w:rPr>
              <w:t>,</w:t>
            </w:r>
          </w:p>
          <w:p w14:paraId="38B99770" w14:textId="77777777" w:rsidR="00535558" w:rsidRPr="00562255" w:rsidRDefault="00535558" w:rsidP="00535558">
            <w:pPr>
              <w:pStyle w:val="Odstavecseseznamem"/>
              <w:numPr>
                <w:ilvl w:val="0"/>
                <w:numId w:val="11"/>
              </w:numPr>
              <w:ind w:left="567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zpracování zadávacích </w:t>
            </w:r>
            <w:r>
              <w:rPr>
                <w:sz w:val="22"/>
                <w:szCs w:val="22"/>
              </w:rPr>
              <w:t>podmínek</w:t>
            </w:r>
            <w:r w:rsidRPr="00562255">
              <w:rPr>
                <w:sz w:val="22"/>
                <w:szCs w:val="22"/>
              </w:rPr>
              <w:t xml:space="preserve"> k zakázkám a organizace výběrových a zadávacích řízení,</w:t>
            </w:r>
          </w:p>
          <w:p w14:paraId="42F364E0" w14:textId="77777777" w:rsidR="003527B1" w:rsidRDefault="003527B1" w:rsidP="003527B1">
            <w:pPr>
              <w:pStyle w:val="Odstavecseseznamem"/>
              <w:numPr>
                <w:ilvl w:val="0"/>
                <w:numId w:val="11"/>
              </w:numPr>
              <w:ind w:left="567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gitalizace památek a mobiliáře,</w:t>
            </w:r>
          </w:p>
          <w:p w14:paraId="0E71C044" w14:textId="77777777" w:rsidR="003527B1" w:rsidRDefault="003527B1" w:rsidP="003527B1">
            <w:pPr>
              <w:pStyle w:val="Odstavecseseznamem"/>
              <w:numPr>
                <w:ilvl w:val="0"/>
                <w:numId w:val="11"/>
              </w:numPr>
              <w:ind w:left="567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přeprava, instalace a deinstalace předmětů</w:t>
            </w:r>
            <w:r>
              <w:rPr>
                <w:sz w:val="22"/>
                <w:szCs w:val="22"/>
              </w:rPr>
              <w:t>,</w:t>
            </w:r>
          </w:p>
          <w:p w14:paraId="3CE9B0D8" w14:textId="77777777" w:rsidR="00535558" w:rsidRPr="003527B1" w:rsidRDefault="003527B1" w:rsidP="003527B1">
            <w:pPr>
              <w:pStyle w:val="Odstavecseseznamem"/>
              <w:numPr>
                <w:ilvl w:val="0"/>
                <w:numId w:val="11"/>
              </w:numPr>
              <w:ind w:left="567" w:hanging="283"/>
              <w:rPr>
                <w:sz w:val="22"/>
                <w:szCs w:val="22"/>
              </w:rPr>
            </w:pPr>
            <w:r w:rsidRPr="003527B1">
              <w:rPr>
                <w:sz w:val="22"/>
                <w:szCs w:val="22"/>
              </w:rPr>
              <w:t>obnova parků a zahrad (arboristické práce, čištění ploch).</w:t>
            </w:r>
          </w:p>
        </w:tc>
        <w:tc>
          <w:tcPr>
            <w:tcW w:w="3021" w:type="pct"/>
          </w:tcPr>
          <w:p w14:paraId="6C321486" w14:textId="77777777" w:rsidR="00535558" w:rsidRPr="00562255" w:rsidRDefault="00535558" w:rsidP="00535558">
            <w:pPr>
              <w:pStyle w:val="Odstavecseseznamem"/>
              <w:numPr>
                <w:ilvl w:val="0"/>
                <w:numId w:val="1"/>
              </w:numPr>
              <w:tabs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účetní/daňové doklady se zřejmou identifikací předmětu plnění pro posouzení způsobilosti výdaje;</w:t>
            </w:r>
          </w:p>
          <w:p w14:paraId="584A5283" w14:textId="77777777" w:rsidR="00535558" w:rsidRPr="00562255" w:rsidRDefault="00535558" w:rsidP="00535558">
            <w:pPr>
              <w:pStyle w:val="Odstavecseseznamem"/>
              <w:numPr>
                <w:ilvl w:val="0"/>
                <w:numId w:val="1"/>
              </w:numPr>
              <w:tabs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14:paraId="364C52EB" w14:textId="77777777" w:rsidR="00535558" w:rsidRPr="00562255" w:rsidRDefault="00535558" w:rsidP="00535558">
            <w:pPr>
              <w:pStyle w:val="Odstavecseseznamem"/>
              <w:numPr>
                <w:ilvl w:val="0"/>
                <w:numId w:val="1"/>
              </w:numPr>
              <w:tabs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</w:t>
            </w:r>
            <w:r w:rsidR="00BB27C3">
              <w:rPr>
                <w:sz w:val="22"/>
                <w:szCs w:val="22"/>
              </w:rPr>
              <w:t>y</w:t>
            </w:r>
            <w:r w:rsidRPr="00562255">
              <w:rPr>
                <w:sz w:val="22"/>
                <w:szCs w:val="22"/>
              </w:rPr>
              <w:t xml:space="preserve"> o zaplacení;</w:t>
            </w:r>
          </w:p>
          <w:p w14:paraId="2915C75B" w14:textId="77777777" w:rsidR="00535558" w:rsidRDefault="00535558" w:rsidP="00535558">
            <w:pPr>
              <w:pStyle w:val="Odstavecseseznamem"/>
              <w:numPr>
                <w:ilvl w:val="0"/>
                <w:numId w:val="1"/>
              </w:numPr>
              <w:tabs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smlouva</w:t>
            </w:r>
            <w:r w:rsidR="00BB27C3">
              <w:rPr>
                <w:sz w:val="22"/>
                <w:szCs w:val="22"/>
              </w:rPr>
              <w:t xml:space="preserve"> o poskytnutí služeb, smlouva o dílo, případně její dodatky</w:t>
            </w:r>
            <w:r w:rsidRPr="00562255">
              <w:rPr>
                <w:sz w:val="22"/>
                <w:szCs w:val="22"/>
              </w:rPr>
              <w:t>;</w:t>
            </w:r>
          </w:p>
          <w:p w14:paraId="438DBA8F" w14:textId="77777777" w:rsidR="00BB27C3" w:rsidRPr="007B1364" w:rsidRDefault="00BB27C3">
            <w:pPr>
              <w:pStyle w:val="Odstavecseseznamem"/>
              <w:numPr>
                <w:ilvl w:val="0"/>
                <w:numId w:val="1"/>
              </w:numPr>
              <w:tabs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výdaje za opakované zadávací nebo výběrové řízení jsou způsobilé pouze v případě, pokud zadavatel zrušení zadávacího nebo výběrového řízení nezavinil sám a řízení bylo zrušeno v souladu s příslušnými předpisy;</w:t>
            </w:r>
          </w:p>
          <w:p w14:paraId="2F3AEB3F" w14:textId="77777777" w:rsidR="006F47A5" w:rsidRPr="00FC2E1E" w:rsidRDefault="006F47A5" w:rsidP="006F47A5">
            <w:pPr>
              <w:pStyle w:val="Odstavecseseznamem"/>
              <w:numPr>
                <w:ilvl w:val="0"/>
                <w:numId w:val="1"/>
              </w:numPr>
              <w:tabs>
                <w:tab w:val="num" w:pos="294"/>
              </w:tabs>
              <w:spacing w:after="0"/>
              <w:ind w:left="294" w:hanging="283"/>
              <w:jc w:val="both"/>
              <w:rPr>
                <w:sz w:val="22"/>
                <w:szCs w:val="22"/>
              </w:rPr>
            </w:pPr>
            <w:r w:rsidRPr="00FC2E1E">
              <w:rPr>
                <w:sz w:val="22"/>
                <w:szCs w:val="22"/>
              </w:rPr>
              <w:t>způsob výpočtu alikvotní částky, pokud se uplatňuje poměrná část výdaje pro projekt;</w:t>
            </w:r>
          </w:p>
          <w:p w14:paraId="025FADED" w14:textId="77777777" w:rsidR="00535558" w:rsidRPr="00562255" w:rsidRDefault="006F47A5" w:rsidP="003944E1">
            <w:pPr>
              <w:pStyle w:val="Odstavecseseznamem"/>
              <w:numPr>
                <w:ilvl w:val="0"/>
                <w:numId w:val="1"/>
              </w:numPr>
              <w:tabs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FC2E1E">
              <w:rPr>
                <w:sz w:val="22"/>
                <w:szCs w:val="22"/>
              </w:rPr>
              <w:t>doklad o zaplacení</w:t>
            </w:r>
            <w:r w:rsidR="00623C68">
              <w:rPr>
                <w:sz w:val="22"/>
                <w:szCs w:val="22"/>
              </w:rPr>
              <w:t>.</w:t>
            </w:r>
          </w:p>
        </w:tc>
      </w:tr>
      <w:tr w:rsidR="00535558" w:rsidRPr="00CC770A" w14:paraId="73066D91" w14:textId="77777777" w:rsidTr="00315BB9">
        <w:tc>
          <w:tcPr>
            <w:tcW w:w="1979" w:type="pct"/>
          </w:tcPr>
          <w:p w14:paraId="366C4BCB" w14:textId="77777777" w:rsidR="00535558" w:rsidRPr="00562255" w:rsidRDefault="00535558" w:rsidP="00315BB9">
            <w:pPr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Povinná publicita</w:t>
            </w:r>
          </w:p>
        </w:tc>
        <w:tc>
          <w:tcPr>
            <w:tcW w:w="3021" w:type="pct"/>
          </w:tcPr>
          <w:p w14:paraId="73A47E97" w14:textId="77777777" w:rsidR="00535558" w:rsidRPr="00562255" w:rsidRDefault="00535558" w:rsidP="00535558">
            <w:pPr>
              <w:pStyle w:val="Odstavecseseznamem"/>
              <w:numPr>
                <w:ilvl w:val="0"/>
                <w:numId w:val="1"/>
              </w:numPr>
              <w:tabs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účetní/daňové doklady se zřejmou  identifikací předmětu plnění pro posouzení způsobilosti výdaje;</w:t>
            </w:r>
          </w:p>
          <w:p w14:paraId="08994A84" w14:textId="77777777" w:rsidR="00535558" w:rsidRPr="00562255" w:rsidRDefault="00535558" w:rsidP="00535558">
            <w:pPr>
              <w:pStyle w:val="Odstavecseseznamem"/>
              <w:numPr>
                <w:ilvl w:val="0"/>
                <w:numId w:val="1"/>
              </w:numPr>
              <w:tabs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14:paraId="7BCC4D8A" w14:textId="73A5F173" w:rsidR="00535558" w:rsidRPr="00562255" w:rsidRDefault="00535558" w:rsidP="00535558">
            <w:pPr>
              <w:pStyle w:val="Odstavecseseznamem"/>
              <w:numPr>
                <w:ilvl w:val="0"/>
                <w:numId w:val="1"/>
              </w:numPr>
              <w:tabs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smlouva o poskytnutí služeb, smlouva o dílo</w:t>
            </w:r>
            <w:r w:rsidR="009307FB">
              <w:rPr>
                <w:sz w:val="22"/>
                <w:szCs w:val="22"/>
              </w:rPr>
              <w:t>, případně její dodatky</w:t>
            </w:r>
            <w:r w:rsidRPr="00562255">
              <w:rPr>
                <w:sz w:val="22"/>
                <w:szCs w:val="22"/>
              </w:rPr>
              <w:t>;</w:t>
            </w:r>
          </w:p>
          <w:p w14:paraId="67C7B20C" w14:textId="77777777" w:rsidR="00535558" w:rsidRPr="00562255" w:rsidRDefault="00535558" w:rsidP="003944E1">
            <w:pPr>
              <w:pStyle w:val="Odstavecseseznamem"/>
              <w:numPr>
                <w:ilvl w:val="0"/>
                <w:numId w:val="1"/>
              </w:numPr>
              <w:tabs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</w:t>
            </w:r>
            <w:r w:rsidR="00623C68">
              <w:rPr>
                <w:sz w:val="22"/>
                <w:szCs w:val="22"/>
              </w:rPr>
              <w:t>.</w:t>
            </w:r>
          </w:p>
        </w:tc>
      </w:tr>
      <w:tr w:rsidR="00535558" w:rsidRPr="00CC770A" w14:paraId="55F87BB1" w14:textId="77777777" w:rsidTr="00315BB9">
        <w:tc>
          <w:tcPr>
            <w:tcW w:w="1979" w:type="pct"/>
          </w:tcPr>
          <w:p w14:paraId="58A65381" w14:textId="77777777" w:rsidR="00535558" w:rsidRPr="00562255" w:rsidRDefault="00535558" w:rsidP="00315BB9">
            <w:pPr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DPH</w:t>
            </w:r>
          </w:p>
          <w:p w14:paraId="7FDE5134" w14:textId="77777777" w:rsidR="00535558" w:rsidRPr="00562255" w:rsidRDefault="00535558" w:rsidP="00315BB9">
            <w:pPr>
              <w:rPr>
                <w:sz w:val="22"/>
                <w:szCs w:val="22"/>
              </w:rPr>
            </w:pPr>
          </w:p>
        </w:tc>
        <w:tc>
          <w:tcPr>
            <w:tcW w:w="3021" w:type="pct"/>
          </w:tcPr>
          <w:p w14:paraId="0EDE33D3" w14:textId="77777777" w:rsidR="00535558" w:rsidRPr="00562255" w:rsidRDefault="00535558" w:rsidP="00535558">
            <w:pPr>
              <w:pStyle w:val="Odstavecseseznamem"/>
              <w:numPr>
                <w:ilvl w:val="0"/>
                <w:numId w:val="4"/>
              </w:numPr>
              <w:tabs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při využití plnění pro ekonomickou činnost a osvobozená plnění se dokládá výše skutečného (vypořádacího) koeficientu za vypořádávané období (výdaj se považuje za doložený až na základě </w:t>
            </w:r>
            <w:r w:rsidRPr="00562255">
              <w:rPr>
                <w:sz w:val="22"/>
                <w:szCs w:val="22"/>
              </w:rPr>
              <w:lastRenderedPageBreak/>
              <w:t xml:space="preserve">vypořádacího koeficientu, kdy je známá skutečná výše výdaje); </w:t>
            </w:r>
          </w:p>
          <w:p w14:paraId="7D76E9E9" w14:textId="77777777" w:rsidR="00535558" w:rsidRPr="00562255" w:rsidRDefault="00535558" w:rsidP="00535558">
            <w:pPr>
              <w:pStyle w:val="Odstavecseseznamem"/>
              <w:numPr>
                <w:ilvl w:val="0"/>
                <w:numId w:val="4"/>
              </w:numPr>
              <w:tabs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při využití přenesené daňové povinnosti kopie evidence pro daňové účely a kopie výpisu z bankovního účtu jako doklad o úhradě daňové povinnosti OFS.</w:t>
            </w:r>
          </w:p>
        </w:tc>
      </w:tr>
      <w:tr w:rsidR="00535558" w:rsidRPr="00CC770A" w14:paraId="5667DDCE" w14:textId="77777777" w:rsidTr="00315BB9">
        <w:tc>
          <w:tcPr>
            <w:tcW w:w="1979" w:type="pct"/>
            <w:tcBorders>
              <w:bottom w:val="single" w:sz="12" w:space="0" w:color="auto"/>
            </w:tcBorders>
          </w:tcPr>
          <w:p w14:paraId="38AE0C71" w14:textId="77777777" w:rsidR="00535558" w:rsidRPr="00562255" w:rsidRDefault="00535558" w:rsidP="00315BB9">
            <w:pPr>
              <w:rPr>
                <w:b/>
                <w:bCs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lastRenderedPageBreak/>
              <w:t>Účetní doklady do 10 000 Kč</w:t>
            </w:r>
          </w:p>
        </w:tc>
        <w:tc>
          <w:tcPr>
            <w:tcW w:w="3021" w:type="pct"/>
            <w:tcBorders>
              <w:bottom w:val="single" w:sz="12" w:space="0" w:color="auto"/>
            </w:tcBorders>
          </w:tcPr>
          <w:p w14:paraId="08202E69" w14:textId="77777777" w:rsidR="00535558" w:rsidRPr="00562255" w:rsidRDefault="00535558" w:rsidP="00535558">
            <w:pPr>
              <w:pStyle w:val="Odstavecseseznamem"/>
              <w:numPr>
                <w:ilvl w:val="0"/>
                <w:numId w:val="3"/>
              </w:numPr>
              <w:tabs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Výdaje do 10 000 Kč lze uvést v Seznamu účetních dokladů v MS2014+ a nedokládat k nim faktury, paragony a další účetní doklady. </w:t>
            </w:r>
          </w:p>
          <w:p w14:paraId="55A12013" w14:textId="77777777" w:rsidR="00535558" w:rsidRPr="00562255" w:rsidRDefault="00535558" w:rsidP="00535558">
            <w:pPr>
              <w:pStyle w:val="Odstavecseseznamem"/>
              <w:numPr>
                <w:ilvl w:val="0"/>
                <w:numId w:val="3"/>
              </w:numPr>
              <w:tabs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Maximální limit pro začlenění do seznamu účetních dokladů je 10 000 Kč včetně DPH za jeden účetní doklad. </w:t>
            </w:r>
          </w:p>
          <w:p w14:paraId="21586002" w14:textId="77777777" w:rsidR="00535558" w:rsidRPr="00562255" w:rsidRDefault="00535558" w:rsidP="00535558">
            <w:pPr>
              <w:pStyle w:val="Odstavecseseznamem"/>
              <w:numPr>
                <w:ilvl w:val="0"/>
                <w:numId w:val="3"/>
              </w:numPr>
              <w:tabs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Pro tyto výdaje platí povinnost předložit v případě kontroly originály příslušných účetních dokladů.</w:t>
            </w:r>
          </w:p>
        </w:tc>
      </w:tr>
    </w:tbl>
    <w:p w14:paraId="69B500B3" w14:textId="77777777" w:rsidR="00535558" w:rsidRDefault="00535558" w:rsidP="00535558">
      <w:pPr>
        <w:rPr>
          <w:b/>
        </w:rPr>
      </w:pPr>
    </w:p>
    <w:p w14:paraId="5FE8BD33" w14:textId="77777777" w:rsidR="00535558" w:rsidRDefault="00535558"/>
    <w:sectPr w:rsidR="00535558" w:rsidSect="0053555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ABEE1" w14:textId="77777777" w:rsidR="00E41985" w:rsidRDefault="00E41985" w:rsidP="00535558">
      <w:pPr>
        <w:spacing w:after="0"/>
      </w:pPr>
      <w:r>
        <w:separator/>
      </w:r>
    </w:p>
  </w:endnote>
  <w:endnote w:type="continuationSeparator" w:id="0">
    <w:p w14:paraId="11C823E6" w14:textId="77777777" w:rsidR="00E41985" w:rsidRDefault="00E41985" w:rsidP="00535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0841" w14:textId="77777777" w:rsidR="00E41985" w:rsidRDefault="00E41985" w:rsidP="00535558">
      <w:pPr>
        <w:spacing w:after="0"/>
      </w:pPr>
      <w:r>
        <w:separator/>
      </w:r>
    </w:p>
  </w:footnote>
  <w:footnote w:type="continuationSeparator" w:id="0">
    <w:p w14:paraId="204E3BCD" w14:textId="77777777" w:rsidR="00E41985" w:rsidRDefault="00E41985" w:rsidP="005355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981683"/>
      <w:docPartObj>
        <w:docPartGallery w:val="Page Numbers (Top of Page)"/>
        <w:docPartUnique/>
      </w:docPartObj>
    </w:sdtPr>
    <w:sdtEndPr/>
    <w:sdtContent>
      <w:p w14:paraId="5092DE52" w14:textId="2049C8CD" w:rsidR="00AA5146" w:rsidRDefault="00AA5146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B37">
          <w:rPr>
            <w:noProof/>
          </w:rPr>
          <w:t>2</w:t>
        </w:r>
        <w:r>
          <w:fldChar w:fldCharType="end"/>
        </w:r>
      </w:p>
    </w:sdtContent>
  </w:sdt>
  <w:p w14:paraId="2D67C0F0" w14:textId="77777777" w:rsidR="00535558" w:rsidRDefault="00535558" w:rsidP="00535558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4BDF8" w14:textId="77777777" w:rsidR="00535558" w:rsidRDefault="00535558" w:rsidP="00535558">
    <w:pPr>
      <w:pStyle w:val="Zhlav"/>
      <w:jc w:val="center"/>
    </w:pPr>
    <w:r>
      <w:rPr>
        <w:noProof/>
        <w:lang w:eastAsia="cs-CZ"/>
      </w:rPr>
      <w:drawing>
        <wp:inline distT="0" distB="0" distL="0" distR="0" wp14:anchorId="3EC37114" wp14:editId="6AD5E20E">
          <wp:extent cx="5270500" cy="869950"/>
          <wp:effectExtent l="0" t="0" r="6350" b="6350"/>
          <wp:docPr id="4" name="Obrázek 4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7052"/>
    <w:multiLevelType w:val="hybridMultilevel"/>
    <w:tmpl w:val="B048611A"/>
    <w:lvl w:ilvl="0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555A9"/>
    <w:multiLevelType w:val="hybridMultilevel"/>
    <w:tmpl w:val="E97CED7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6FD9"/>
    <w:multiLevelType w:val="hybridMultilevel"/>
    <w:tmpl w:val="C02AB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77771"/>
    <w:multiLevelType w:val="hybridMultilevel"/>
    <w:tmpl w:val="DBE6872E"/>
    <w:lvl w:ilvl="0" w:tplc="264A72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8D5B49"/>
    <w:multiLevelType w:val="hybridMultilevel"/>
    <w:tmpl w:val="A71C53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B3736B"/>
    <w:multiLevelType w:val="hybridMultilevel"/>
    <w:tmpl w:val="4D92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86F77"/>
    <w:multiLevelType w:val="hybridMultilevel"/>
    <w:tmpl w:val="BC5EE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C9E9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Theme="majorHAnsi" w:eastAsia="MS Mincho" w:hAnsiTheme="majorHAnsi" w:cs="Arial"/>
      </w:rPr>
    </w:lvl>
    <w:lvl w:ilvl="2" w:tplc="61BCD1DE">
      <w:start w:val="2"/>
      <w:numFmt w:val="upperLetter"/>
      <w:lvlText w:val="%3."/>
      <w:lvlJc w:val="left"/>
      <w:pPr>
        <w:ind w:left="2160" w:hanging="360"/>
      </w:pPr>
      <w:rPr>
        <w:rFonts w:ascii="Cambria" w:hAnsi="Cambria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756"/>
    <w:multiLevelType w:val="hybridMultilevel"/>
    <w:tmpl w:val="C4266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1133D"/>
    <w:multiLevelType w:val="hybridMultilevel"/>
    <w:tmpl w:val="F4FE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9250E"/>
    <w:multiLevelType w:val="hybridMultilevel"/>
    <w:tmpl w:val="9D80B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B5E91"/>
    <w:multiLevelType w:val="multilevel"/>
    <w:tmpl w:val="90904B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5F53010"/>
    <w:multiLevelType w:val="hybridMultilevel"/>
    <w:tmpl w:val="28629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50F25"/>
    <w:multiLevelType w:val="hybridMultilevel"/>
    <w:tmpl w:val="6730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9777B"/>
    <w:multiLevelType w:val="hybridMultilevel"/>
    <w:tmpl w:val="D83AD912"/>
    <w:lvl w:ilvl="0" w:tplc="040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4" w15:restartNumberingAfterBreak="0">
    <w:nsid w:val="6AE225AC"/>
    <w:multiLevelType w:val="hybridMultilevel"/>
    <w:tmpl w:val="39CA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35B70"/>
    <w:multiLevelType w:val="hybridMultilevel"/>
    <w:tmpl w:val="502073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443CEE"/>
    <w:multiLevelType w:val="hybridMultilevel"/>
    <w:tmpl w:val="A60810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D2CA9"/>
    <w:multiLevelType w:val="hybridMultilevel"/>
    <w:tmpl w:val="1AD85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15"/>
  </w:num>
  <w:num w:numId="11">
    <w:abstractNumId w:val="2"/>
  </w:num>
  <w:num w:numId="12">
    <w:abstractNumId w:val="17"/>
  </w:num>
  <w:num w:numId="13">
    <w:abstractNumId w:val="13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58"/>
    <w:rsid w:val="000962B8"/>
    <w:rsid w:val="002655AD"/>
    <w:rsid w:val="003527B1"/>
    <w:rsid w:val="003944E1"/>
    <w:rsid w:val="00493B42"/>
    <w:rsid w:val="00535558"/>
    <w:rsid w:val="00556478"/>
    <w:rsid w:val="00623C68"/>
    <w:rsid w:val="00674045"/>
    <w:rsid w:val="006A6052"/>
    <w:rsid w:val="006C6CAE"/>
    <w:rsid w:val="006F47A5"/>
    <w:rsid w:val="007B1364"/>
    <w:rsid w:val="00856C45"/>
    <w:rsid w:val="008659E8"/>
    <w:rsid w:val="00882918"/>
    <w:rsid w:val="009307FB"/>
    <w:rsid w:val="00A954D7"/>
    <w:rsid w:val="00AA5146"/>
    <w:rsid w:val="00BB27C3"/>
    <w:rsid w:val="00C24704"/>
    <w:rsid w:val="00C712C7"/>
    <w:rsid w:val="00CF41C5"/>
    <w:rsid w:val="00D54A48"/>
    <w:rsid w:val="00E15CDB"/>
    <w:rsid w:val="00E377F5"/>
    <w:rsid w:val="00E41985"/>
    <w:rsid w:val="00E57B37"/>
    <w:rsid w:val="00EA71B3"/>
    <w:rsid w:val="00EC10CA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F2D0FB"/>
  <w15:docId w15:val="{AB615261-EDA0-4D27-BC1D-CC23C77A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704"/>
    <w:pPr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C2470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24704"/>
    <w:pPr>
      <w:keepNext/>
      <w:keepLines/>
      <w:spacing w:before="32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4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527B1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27B1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27B1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27B1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27B1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27B1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4704"/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C24704"/>
    <w:rPr>
      <w:rFonts w:ascii="Cambria" w:eastAsiaTheme="majorEastAsia" w:hAnsi="Cambria" w:cstheme="majorBidi"/>
      <w:b/>
      <w:bCs/>
      <w:color w:val="000000" w:themeColor="text1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C24704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C24704"/>
    <w:pPr>
      <w:ind w:left="720"/>
      <w:contextualSpacing/>
    </w:pPr>
    <w:rPr>
      <w:rFonts w:cs="Times New Roman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C24704"/>
    <w:rPr>
      <w:rFonts w:ascii="Cambria" w:eastAsia="MS Mincho" w:hAnsi="Cambria" w:cs="Times New Roman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5355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5558"/>
    <w:rPr>
      <w:rFonts w:ascii="Cambria" w:eastAsia="MS Mincho" w:hAnsi="Cambria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53555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5558"/>
    <w:rPr>
      <w:rFonts w:ascii="Cambria" w:eastAsia="MS Mincho" w:hAnsi="Cambria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5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558"/>
    <w:rPr>
      <w:rFonts w:ascii="Tahoma" w:eastAsia="MS Mincho" w:hAnsi="Tahoma" w:cs="Tahoma"/>
      <w:sz w:val="16"/>
      <w:szCs w:val="16"/>
      <w:lang w:eastAsia="ja-JP"/>
    </w:rPr>
  </w:style>
  <w:style w:type="paragraph" w:customStyle="1" w:styleId="Zkladnodstavec">
    <w:name w:val="[Základní odstavec]"/>
    <w:basedOn w:val="Normln"/>
    <w:uiPriority w:val="99"/>
    <w:rsid w:val="0053555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4Char">
    <w:name w:val="Nadpis 4 Char"/>
    <w:basedOn w:val="Standardnpsmoodstavce"/>
    <w:link w:val="Nadpis4"/>
    <w:uiPriority w:val="9"/>
    <w:rsid w:val="003527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27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27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27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27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27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3944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71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71B3"/>
    <w:rPr>
      <w:rFonts w:ascii="Cambria" w:eastAsia="MS Mincho" w:hAnsi="Cambria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1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1B3"/>
    <w:rPr>
      <w:rFonts w:ascii="Cambria" w:eastAsia="MS Mincho" w:hAnsi="Cambr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1067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Špačková</dc:creator>
  <cp:lastModifiedBy>Habová Soňa</cp:lastModifiedBy>
  <cp:revision>25</cp:revision>
  <dcterms:created xsi:type="dcterms:W3CDTF">2016-05-26T08:17:00Z</dcterms:created>
  <dcterms:modified xsi:type="dcterms:W3CDTF">2018-09-07T08:05:00Z</dcterms:modified>
</cp:coreProperties>
</file>